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令和７年度　農福連携技術支援者育成研修　受講申込書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１．基本情報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（１）氏名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（２）ふりがな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（３）生年月日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昭和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平成　　年　　月　　日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（４）現職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left="180" w:hanging="180" w:hanging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＊例示を消去して入力してください。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（例１）農業（作目：○○）</w:t>
            </w:r>
          </w:p>
          <w:p>
            <w:pPr>
              <w:pStyle w:val="0"/>
              <w:ind w:left="960" w:hanging="960" w:hangingChars="4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（例２）社会福祉法人○○就労継続支援Ｂ型事業所「○○」の職業指導員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（例３）○○農業協同組合の営農指導員</w:t>
            </w:r>
          </w:p>
        </w:tc>
      </w:tr>
      <w:tr>
        <w:trPr>
          <w:trHeight w:val="1650" w:hRule="atLeast"/>
        </w:trPr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（５）顔写真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＊サイズ自由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（ここにデータを貼り付け）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２．連絡先、必要書類等の送付先</w:t>
      </w:r>
    </w:p>
    <w:p>
      <w:pPr>
        <w:pStyle w:val="0"/>
        <w:rPr>
          <w:rFonts w:hint="default" w:ascii="HG丸ｺﾞｼｯｸM-PRO" w:hAnsi="HG丸ｺﾞｼｯｸM-PRO" w:eastAsia="HG丸ｺﾞｼｯｸM-PRO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</w:rPr>
        <w:t>＊原則として、メールアドレスを用いて送付します。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（１）郵便番号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（２）住所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（３）電話番号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（４）メールアドレス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３．これまでの経験、保有する資格、受講した研修、活動の可能性など</w:t>
      </w:r>
    </w:p>
    <w:tbl>
      <w:tblPr>
        <w:tblStyle w:val="27"/>
        <w:tblW w:w="104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7655"/>
      </w:tblGrid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（１）これまでの経験、その経験年数、著作・作成した資料など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（２）保有する資格、受講した研修など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＊取得年月のほか、登録番号、修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了証書番号なども記載するこ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と。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＊例示を消去して入力してくだ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さい。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（例１）平成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月、訪問型職場適応援助者養成研修修了（修了証書番号第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B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－○○号）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（例２）令和２年４月、園芸福祉士（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0-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○○、埼玉県）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（例３）平成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年２月、サービス管理責任者研修修了（修了証書番号第○○号、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NPO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法人○○実施）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（例４）平成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年３月、精神保健福祉士（登録番号第○○号）</w:t>
            </w:r>
          </w:p>
        </w:tc>
      </w:tr>
      <w:tr>
        <w:trPr/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（３）研修終了後に実際に行うことが可能な活動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＊現在の体制において、実際に支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援可能な地域・期間・回数・支</w:t>
            </w:r>
          </w:p>
          <w:p>
            <w:pPr>
              <w:pStyle w:val="0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援内容等を記載すること。</w:t>
            </w:r>
          </w:p>
        </w:tc>
        <w:tc>
          <w:tcPr>
            <w:tcW w:w="765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＊記載いただいた内容は、応募者多数の際、受講者を決定するための資料として活用します。</w:t>
      </w:r>
    </w:p>
    <w:p>
      <w:pPr>
        <w:pStyle w:val="0"/>
        <w:ind w:right="96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464820</wp:posOffset>
                </wp:positionV>
                <wp:extent cx="6273800" cy="155067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7380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none" w:color="auto"/>
                              </w:rPr>
                              <w:t>提出先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　※９月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4"/>
                              </w:rPr>
                              <w:t>日（金）〆切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郵　送：〒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420-8601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静岡市葵区追手町９－６　</w:t>
                            </w:r>
                          </w:p>
                          <w:p>
                            <w:pPr>
                              <w:pStyle w:val="0"/>
                              <w:ind w:firstLine="960" w:firstLineChars="4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静岡県経済産業部農業局食と農の振興課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</w:rPr>
                              <w:t>ール：</w:t>
                            </w:r>
                            <w:r>
                              <w:rPr>
                                <w:rStyle w:val="19"/>
                                <w:rFonts w:hint="eastAsia" w:ascii="HG丸ｺﾞｼｯｸM-PRO" w:hAnsi="HG丸ｺﾞｼｯｸM-PRO" w:eastAsia="HG丸ｺﾞｼｯｸM-PRO"/>
                                <w:color w:val="auto"/>
                                <w:sz w:val="24"/>
                                <w:u w:val="none" w:color="auto"/>
                              </w:rPr>
                              <w:t>chiikinou@pref.shizuoka.lg.jp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【問合せ先】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担当：稲葉（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054-221-2626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6pt;mso-position-vertical-relative:text;mso-position-horizontal-relative:text;v-text-anchor:top;position:absolute;mso-wrap-mode:square;height:122.1pt;mso-wrap-distance-top:3.6pt;width:494pt;mso-wrap-distance-left:9pt;margin-left:11.2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none" w:color="auto"/>
                        </w:rPr>
                        <w:t>提出先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　※９月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12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4"/>
                        </w:rPr>
                        <w:t>日（金）〆切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郵　送：〒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420-8601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　静岡市葵区追手町９－６　</w:t>
                      </w:r>
                    </w:p>
                    <w:p>
                      <w:pPr>
                        <w:pStyle w:val="0"/>
                        <w:ind w:firstLine="960" w:firstLineChars="4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静岡県経済産業部農業局食と農の振興課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auto"/>
                          <w:sz w:val="24"/>
                        </w:rPr>
                        <w:t>ール：</w:t>
                      </w:r>
                      <w:r>
                        <w:rPr>
                          <w:rStyle w:val="19"/>
                          <w:rFonts w:hint="eastAsia" w:ascii="HG丸ｺﾞｼｯｸM-PRO" w:hAnsi="HG丸ｺﾞｼｯｸM-PRO" w:eastAsia="HG丸ｺﾞｼｯｸM-PRO"/>
                          <w:color w:val="auto"/>
                          <w:sz w:val="24"/>
                          <w:u w:val="none" w:color="auto"/>
                        </w:rPr>
                        <w:t>chiikinou@pref.shizuoka.lg.jp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【問合せ先】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担当：稲葉（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054-221-2626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＊いただいた個人情報は、農福連携に関する業務についてのみ使用し、適切に管理します。</w:t>
      </w:r>
    </w:p>
    <w:p>
      <w:pPr>
        <w:pStyle w:val="0"/>
        <w:ind w:left="0" w:leftChars="0" w:right="1470" w:rightChars="700" w:hanging="240" w:hangingChars="100"/>
        <w:rPr>
          <w:rFonts w:hint="default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1134" w:footer="284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4964291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Unresolved Mention"/>
    <w:basedOn w:val="10"/>
    <w:next w:val="20"/>
    <w:link w:val="0"/>
    <w:uiPriority w:val="0"/>
    <w:rPr>
      <w:color w:val="605E5C"/>
      <w:shd w:val="clear" w:color="auto" w:fill="E1DFDD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HG丸ｺﾞｼｯｸM-PRO" w:hAnsi="HG丸ｺﾞｼｯｸM-PRO" w:eastAsia="HG丸ｺﾞｼｯｸM-PRO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15</Words>
  <Characters>879</Characters>
  <Application>JUST Note</Application>
  <Lines>97</Lines>
  <Paragraphs>53</Paragraphs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2021-05-13T00:14:00Z</dcterms:created>
  <dcterms:modified xsi:type="dcterms:W3CDTF">2025-08-07T08:17:05Z</dcterms:modified>
  <cp:revision>1</cp:revision>
</cp:coreProperties>
</file>