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135"/>
          <w:kern w:val="0"/>
          <w:sz w:val="36"/>
          <w:fitText w:val="5400" w:id="1"/>
        </w:rPr>
        <w:t>技術提案書等提出</w:t>
      </w:r>
      <w:r>
        <w:rPr>
          <w:rFonts w:hint="eastAsia"/>
          <w:kern w:val="0"/>
          <w:sz w:val="36"/>
          <w:fitText w:val="5400" w:id="1"/>
        </w:rPr>
        <w:t>書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84" w:firstLineChars="100"/>
        <w:rPr>
          <w:rFonts w:hint="default"/>
          <w:sz w:val="22"/>
        </w:rPr>
      </w:pPr>
      <w:r>
        <w:rPr>
          <w:rFonts w:hint="eastAsia"/>
          <w:spacing w:val="82"/>
          <w:kern w:val="0"/>
          <w:sz w:val="22"/>
          <w:fitText w:val="1760" w:id="2"/>
        </w:rPr>
        <w:t>静岡県知</w:t>
      </w:r>
      <w:r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>　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  <w:r>
        <w:rPr>
          <w:rFonts w:hint="eastAsia"/>
          <w:sz w:val="22"/>
        </w:rPr>
        <w:t>（共同企業体）</w:t>
      </w:r>
    </w:p>
    <w:tbl>
      <w:tblPr>
        <w:tblStyle w:val="19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3144" w:firstLineChars="1429"/>
        <w:rPr>
          <w:rFonts w:hint="eastAsia"/>
          <w:sz w:val="22"/>
        </w:rPr>
      </w:pPr>
      <w:r>
        <w:rPr>
          <w:rFonts w:hint="eastAsia"/>
          <w:sz w:val="22"/>
        </w:rPr>
        <w:t>（ＪＶ代表者）</w:t>
      </w:r>
    </w:p>
    <w:tbl>
      <w:tblPr>
        <w:tblStyle w:val="19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下記業務について、技術提案書を提出します。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１　公告日　令和５年２月３</w:t>
      </w:r>
      <w:bookmarkStart w:id="0" w:name="_GoBack"/>
      <w:bookmarkEnd w:id="0"/>
      <w:r>
        <w:rPr>
          <w:rFonts w:hint="eastAsia"/>
          <w:sz w:val="22"/>
        </w:rPr>
        <w:t>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２　業務名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令和４年度〔第</w:t>
      </w:r>
      <w:r>
        <w:rPr>
          <w:rFonts w:hint="eastAsia"/>
          <w:sz w:val="22"/>
        </w:rPr>
        <w:t>34</w:t>
      </w:r>
      <w:r>
        <w:rPr>
          <w:rFonts w:hint="eastAsia"/>
          <w:sz w:val="22"/>
        </w:rPr>
        <w:t>－Ｚ</w:t>
      </w:r>
      <w:r>
        <w:rPr>
          <w:rFonts w:hint="eastAsia"/>
          <w:sz w:val="22"/>
        </w:rPr>
        <w:t>1205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01</w:t>
      </w:r>
      <w:r>
        <w:rPr>
          <w:rFonts w:hint="eastAsia"/>
          <w:sz w:val="22"/>
        </w:rPr>
        <w:t>号〕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静岡県食肉センター（仮称）新築他工事実施設計技術協力業務委託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３　業務箇所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菊川市赤土地内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４　参加者番号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 w:firstLine="5245" w:firstLineChars="2384"/>
        <w:rPr>
          <w:rFonts w:hint="default"/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19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様式第５号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38</Words>
  <Characters>221</Characters>
  <Application>JUST Note</Application>
  <Lines>1</Lines>
  <Paragraphs>1</Paragraphs>
  <Company>静岡県</Company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村瀬　伸哉</cp:lastModifiedBy>
  <cp:lastPrinted>2022-06-06T00:34:43Z</cp:lastPrinted>
  <dcterms:created xsi:type="dcterms:W3CDTF">2022-03-01T04:55:00Z</dcterms:created>
  <dcterms:modified xsi:type="dcterms:W3CDTF">2023-01-16T12:14:41Z</dcterms:modified>
  <cp:revision>5</cp:revision>
</cp:coreProperties>
</file>