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/>
        </w:rPr>
      </w:pPr>
      <w:r>
        <w:rPr>
          <w:rFonts w:hint="eastAsia" w:ascii="ＭＳ ゴシック" w:hAnsi="ＭＳ ゴシック" w:eastAsia="ＭＳ ゴシック"/>
          <w:b w:val="1"/>
          <w:color w:val="auto"/>
          <w:sz w:val="24"/>
        </w:rPr>
        <w:t>２．ハザーッドマップ</w:t>
      </w:r>
      <w:r>
        <w:rPr>
          <w:rFonts w:hint="eastAsia" w:ascii="ＭＳ ゴシック" w:hAnsi="ＭＳ ゴシック" w:eastAsia="ＭＳ ゴシック"/>
          <w:b w:val="0"/>
          <w:color w:val="auto"/>
          <w:sz w:val="22"/>
        </w:rPr>
        <w:t>（○○年○月○日現在）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39"/>
        <w:gridCol w:w="1806"/>
        <w:gridCol w:w="1890"/>
        <w:gridCol w:w="1260"/>
        <w:gridCol w:w="1680"/>
        <w:gridCol w:w="1663"/>
      </w:tblGrid>
      <w:tr>
        <w:trPr>
          <w:trHeight w:val="11340" w:hRule="atLeast"/>
        </w:trPr>
        <w:tc>
          <w:tcPr>
            <w:tcW w:w="9638" w:type="dxa"/>
            <w:gridSpan w:val="6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土砂災害、洪水、津波等のハザードマップを掲載</w:t>
            </w:r>
          </w:p>
          <w:p>
            <w:pPr>
              <w:pStyle w:val="0"/>
              <w:jc w:val="center"/>
              <w:rPr>
                <w:rFonts w:hint="eastAsia"/>
              </w:rPr>
            </w:pPr>
          </w:p>
          <w:p>
            <w:pPr>
              <w:pStyle w:val="0"/>
              <w:jc w:val="center"/>
              <w:rPr>
                <w:rFonts w:hint="eastAsia"/>
              </w:rPr>
            </w:pPr>
          </w:p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街中で想定される危険箇所をチェックしハザードマップに記入する。</w:t>
            </w:r>
          </w:p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　（塀の倒壊（狭い路地）、内水氾濫の場合浸水が予想される道路、火災危険エリア、等）</w:t>
            </w: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※マンション防災計画の場合、必要に応じて建物の平面図と危険箇所、避難ルー</w:t>
            </w:r>
            <w:bookmarkStart w:id="0" w:name="_GoBack"/>
            <w:bookmarkEnd w:id="0"/>
            <w:r>
              <w:rPr>
                <w:rFonts w:hint="eastAsia"/>
              </w:rPr>
              <w:t>ト等を記載する。</w:t>
            </w:r>
          </w:p>
        </w:tc>
      </w:tr>
      <w:tr>
        <w:trPr>
          <w:trHeight w:val="360" w:hRule="atLeast"/>
        </w:trPr>
        <w:tc>
          <w:tcPr>
            <w:tcW w:w="5035" w:type="dxa"/>
            <w:gridSpan w:val="3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避難場所連絡先</w:t>
            </w:r>
          </w:p>
        </w:tc>
        <w:tc>
          <w:tcPr>
            <w:tcW w:w="4603" w:type="dxa"/>
            <w:gridSpan w:val="3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その他連絡先（役所、消防、警察等）</w:t>
            </w:r>
          </w:p>
        </w:tc>
      </w:tr>
      <w:tr>
        <w:trPr>
          <w:trHeight w:val="360" w:hRule="atLeast"/>
        </w:trPr>
        <w:tc>
          <w:tcPr>
            <w:tcW w:w="1339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施設名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住所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1260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施設名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住所</w:t>
            </w: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電話番号</w:t>
            </w:r>
          </w:p>
        </w:tc>
      </w:tr>
      <w:tr>
        <w:trPr>
          <w:trHeight w:val="360" w:hRule="atLeast"/>
        </w:trPr>
        <w:tc>
          <w:tcPr>
            <w:tcW w:w="1339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71" w:hRule="atLeast"/>
        </w:trPr>
        <w:tc>
          <w:tcPr>
            <w:tcW w:w="1339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71" w:hRule="atLeast"/>
        </w:trPr>
        <w:tc>
          <w:tcPr>
            <w:tcW w:w="5035" w:type="dxa"/>
            <w:gridSpan w:val="3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避難所連絡先</w:t>
            </w:r>
          </w:p>
        </w:tc>
        <w:tc>
          <w:tcPr>
            <w:tcW w:w="1260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60" w:hRule="atLeast"/>
        </w:trPr>
        <w:tc>
          <w:tcPr>
            <w:tcW w:w="1339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施設名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住所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1260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60" w:hRule="atLeast"/>
        </w:trPr>
        <w:tc>
          <w:tcPr>
            <w:tcW w:w="1339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60" w:hRule="atLeast"/>
        </w:trPr>
        <w:tc>
          <w:tcPr>
            <w:tcW w:w="1339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doub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63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/>
        </w:rPr>
      </w:pPr>
    </w:p>
    <w:sectPr>
      <w:pgSz w:w="11906" w:h="16838"/>
      <w:pgMar w:top="850" w:right="1134" w:bottom="850" w:left="1134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ペン楷書体L">
    <w:panose1 w:val="00000000000000000000"/>
    <w:charset w:val="80"/>
    <w:family w:val="script"/>
    <w:notTrueType/>
    <w:pitch w:val="fixed"/>
    <w:sig w:usb0="00000000" w:usb1="00000000" w:usb2="00000000" w:usb3="00000000" w:csb0="01008200" w:csb1="00000000"/>
  </w:font>
  <w:font w:name="AR P楷書体M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AR Pペン楷書体L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displayBackgroundShape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244</TotalTime>
  <Pages>1</Pages>
  <Words>0</Words>
  <Characters>215</Characters>
  <Application>JUST Note</Application>
  <Lines>64</Lines>
  <Paragraphs>17</Paragraphs>
  <CharactersWithSpaces>216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西島　善彰</cp:lastModifiedBy>
  <cp:lastPrinted>2025-02-28T08:48:18Z</cp:lastPrinted>
  <dcterms:modified xsi:type="dcterms:W3CDTF">2025-03-05T02:55:04Z</dcterms:modified>
  <cp:revision>10</cp:revision>
</cp:coreProperties>
</file>