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游明朝" w:hAnsi="游明朝" w:eastAsia="游明朝"/>
        </w:rPr>
      </w:pPr>
      <w:bookmarkStart w:id="0" w:name="_GoBack"/>
      <w:bookmarkEnd w:id="0"/>
      <w:r>
        <w:rPr>
          <w:rFonts w:hint="eastAsia" w:ascii="游明朝" w:hAnsi="游明朝" w:eastAsia="游明朝"/>
        </w:rPr>
        <w:t>（様式１）</w:t>
      </w:r>
    </w:p>
    <w:p>
      <w:pPr>
        <w:pStyle w:val="0"/>
        <w:jc w:val="center"/>
        <w:rPr>
          <w:rFonts w:hint="default" w:ascii="游明朝" w:hAnsi="游明朝" w:eastAsia="游明朝"/>
          <w:sz w:val="28"/>
        </w:rPr>
      </w:pPr>
      <w:r>
        <w:rPr>
          <w:rFonts w:hint="eastAsia" w:ascii="游明朝" w:hAnsi="游明朝" w:eastAsia="游明朝"/>
          <w:sz w:val="28"/>
        </w:rPr>
        <w:t>質　　問　　書</w:t>
      </w:r>
    </w:p>
    <w:p>
      <w:pPr>
        <w:pStyle w:val="0"/>
        <w:ind w:right="936"/>
        <w:rPr>
          <w:rFonts w:hint="default" w:ascii="游明朝" w:hAnsi="游明朝" w:eastAsia="游明朝"/>
        </w:rPr>
      </w:pPr>
    </w:p>
    <w:p>
      <w:pPr>
        <w:pStyle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  <w:sz w:val="24"/>
        </w:rPr>
        <w:t>　</w:t>
      </w:r>
      <w:r>
        <w:rPr>
          <w:rFonts w:hint="eastAsia" w:ascii="游明朝" w:hAnsi="游明朝" w:eastAsia="游明朝"/>
        </w:rPr>
        <w:t>令和　　年　　月　　日　</w:t>
      </w:r>
    </w:p>
    <w:p>
      <w:pPr>
        <w:pStyle w:val="0"/>
        <w:jc w:val="right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（あて先）</w:t>
      </w: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　　静岡県知事</w:t>
      </w:r>
    </w:p>
    <w:p>
      <w:pPr>
        <w:pStyle w:val="0"/>
        <w:jc w:val="lef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　　　　　　　　　　　　　　　　　　　　　　　　　　　所在地　　　　　　　　　　　　　　</w:t>
      </w:r>
    </w:p>
    <w:p>
      <w:pPr>
        <w:pStyle w:val="0"/>
        <w:ind w:right="3259" w:firstLine="5670" w:firstLineChars="2700"/>
        <w:jc w:val="lef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事業者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代表者職氏名　　　　　　　　　　　　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  <w:sz w:val="16"/>
        </w:rPr>
        <w:t>※押印不要　　　</w:t>
      </w:r>
      <w:r>
        <w:rPr>
          <w:rFonts w:hint="eastAsia" w:ascii="游明朝" w:hAnsi="游明朝" w:eastAsia="游明朝"/>
          <w:sz w:val="16"/>
        </w:rPr>
        <w:t xml:space="preserve"> </w:t>
      </w:r>
      <w:r>
        <w:rPr>
          <w:rFonts w:hint="eastAsia" w:ascii="游明朝" w:hAnsi="游明朝" w:eastAsia="游明朝"/>
          <w:sz w:val="16"/>
        </w:rPr>
        <w:t>　　　　　　　　　　　　　　　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jc w:val="lef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（件　　名）新県立中央図書館整備事業設計業務委託</w:t>
      </w:r>
    </w:p>
    <w:tbl>
      <w:tblPr>
        <w:tblStyle w:val="11"/>
        <w:tblW w:w="1031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680"/>
        <w:gridCol w:w="1105"/>
        <w:gridCol w:w="1050"/>
        <w:gridCol w:w="1155"/>
        <w:gridCol w:w="6329"/>
      </w:tblGrid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NO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資料名称</w:t>
            </w: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ページ</w:t>
            </w: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項目番号</w:t>
            </w: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質　　問　　事　　項</w:t>
            </w:r>
          </w:p>
        </w:tc>
      </w:tr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1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</w:tr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2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</w:tr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3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</w:tr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4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</w:tr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5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</w:tr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6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</w:tr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7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</w:tr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8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</w:tr>
      <w:tr>
        <w:trPr>
          <w:trHeight w:val="51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9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</w:tr>
      <w:tr>
        <w:trPr>
          <w:trHeight w:val="490" w:hRule="atLeast"/>
        </w:trPr>
        <w:tc>
          <w:tcPr>
            <w:tcW w:w="680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10</w:t>
            </w:r>
          </w:p>
        </w:tc>
        <w:tc>
          <w:tcPr>
            <w:tcW w:w="11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115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</w:p>
        </w:tc>
        <w:tc>
          <w:tcPr>
            <w:tcW w:w="63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※適宜欄を追加してください。</w:t>
            </w:r>
          </w:p>
        </w:tc>
      </w:tr>
    </w:tbl>
    <w:p>
      <w:pPr>
        <w:pStyle w:val="0"/>
        <w:spacing w:line="100" w:lineRule="exact"/>
        <w:rPr>
          <w:rFonts w:hint="default" w:ascii="游明朝" w:hAnsi="游明朝" w:eastAsia="游明朝"/>
        </w:rPr>
      </w:pP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連絡担当者</w:t>
      </w:r>
      <w:r>
        <w:rPr>
          <w:rFonts w:hint="eastAsia" w:ascii="游明朝" w:hAnsi="游明朝" w:eastAsia="游明朝"/>
        </w:rPr>
        <w:t xml:space="preserve">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所属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氏名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電話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 xml:space="preserve">FAX                        </w:t>
      </w:r>
    </w:p>
    <w:p>
      <w:pPr>
        <w:pStyle w:val="0"/>
        <w:wordWrap w:val="0"/>
        <w:ind w:right="840" w:firstLine="6720" w:firstLineChars="320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 xml:space="preserve">E-mail              </w:t>
      </w:r>
      <w:r>
        <w:rPr>
          <w:rFonts w:hint="eastAsia" w:ascii="游明朝" w:hAnsi="游明朝" w:eastAsia="游明朝"/>
        </w:rPr>
        <w:t>注：質問がない場合は質問書の提出は不要とする。</w:t>
      </w:r>
    </w:p>
    <w:sectPr>
      <w:headerReference r:id="rId6" w:type="even"/>
      <w:headerReference r:id="rId7" w:type="default"/>
      <w:footerReference r:id="rId9" w:type="even"/>
      <w:headerReference r:id="rId5" w:type="first"/>
      <w:footerReference r:id="rId8" w:type="first"/>
      <w:pgSz w:w="11906" w:h="16838"/>
      <w:pgMar w:top="1134" w:right="1134" w:bottom="851" w:left="1134" w:header="567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jc w:val="center"/>
      <w:rPr>
        <w:rFonts w:hint="default"/>
        <w:sz w:val="32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</w:style>
  <w:style w:type="paragraph" w:styleId="16">
    <w:name w:val="footer"/>
    <w:basedOn w:val="0"/>
    <w:next w:val="16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annotation text"/>
    <w:basedOn w:val="0"/>
    <w:next w:val="17"/>
    <w:link w:val="27"/>
    <w:uiPriority w:val="0"/>
    <w:semiHidden/>
    <w:pPr>
      <w:jc w:val="left"/>
    </w:pPr>
  </w:style>
  <w:style w:type="paragraph" w:styleId="18">
    <w:name w:val="annotation subject"/>
    <w:basedOn w:val="17"/>
    <w:next w:val="17"/>
    <w:link w:val="28"/>
    <w:uiPriority w:val="0"/>
    <w:semiHidden/>
    <w:rPr>
      <w:b w:val="1"/>
    </w:rPr>
  </w:style>
  <w:style w:type="paragraph" w:styleId="19">
    <w:name w:val="Balloon Text"/>
    <w:basedOn w:val="0"/>
    <w:next w:val="19"/>
    <w:link w:val="25"/>
    <w:uiPriority w:val="0"/>
    <w:semiHidden/>
    <w:rPr>
      <w:rFonts w:asciiTheme="majorHAnsi" w:hAnsiTheme="majorHAnsi" w:eastAsiaTheme="majorEastAsia"/>
      <w:sz w:val="18"/>
    </w:rPr>
  </w:style>
  <w:style w:type="paragraph" w:styleId="20">
    <w:name w:val="header"/>
    <w:basedOn w:val="0"/>
    <w:next w:val="20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 w:customStyle="1">
    <w:name w:val="一太郎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Century" w:hAnsi="Century"/>
      <w:spacing w:val="12"/>
    </w:rPr>
  </w:style>
  <w:style w:type="character" w:styleId="23" w:customStyle="1">
    <w:name w:val="ヘッダー (文字)"/>
    <w:basedOn w:val="10"/>
    <w:next w:val="23"/>
    <w:link w:val="20"/>
    <w:uiPriority w:val="0"/>
    <w:rPr>
      <w:rFonts w:ascii="Century" w:hAnsi="Century" w:eastAsia="ＭＳ 明朝"/>
    </w:rPr>
  </w:style>
  <w:style w:type="character" w:styleId="24" w:customStyle="1">
    <w:name w:val="フッター (文字)"/>
    <w:basedOn w:val="10"/>
    <w:next w:val="24"/>
    <w:link w:val="16"/>
    <w:uiPriority w:val="0"/>
    <w:rPr>
      <w:rFonts w:ascii="Century" w:hAnsi="Century" w:eastAsia="ＭＳ 明朝"/>
    </w:rPr>
  </w:style>
  <w:style w:type="character" w:styleId="25" w:customStyle="1">
    <w:name w:val="吹き出し (文字)"/>
    <w:basedOn w:val="10"/>
    <w:next w:val="25"/>
    <w:link w:val="19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記 (文字)"/>
    <w:basedOn w:val="10"/>
    <w:next w:val="26"/>
    <w:link w:val="15"/>
    <w:uiPriority w:val="0"/>
    <w:qFormat/>
    <w:rPr>
      <w:rFonts w:ascii="Century" w:hAnsi="Century" w:eastAsia="ＭＳ 明朝"/>
    </w:rPr>
  </w:style>
  <w:style w:type="character" w:styleId="27" w:customStyle="1">
    <w:name w:val="コメント文字列 (文字)"/>
    <w:basedOn w:val="10"/>
    <w:next w:val="27"/>
    <w:link w:val="17"/>
    <w:uiPriority w:val="0"/>
    <w:qFormat/>
    <w:rPr>
      <w:rFonts w:ascii="Century" w:hAnsi="Century" w:eastAsia="ＭＳ 明朝"/>
    </w:rPr>
  </w:style>
  <w:style w:type="character" w:styleId="28" w:customStyle="1">
    <w:name w:val="コメント内容 (文字)"/>
    <w:basedOn w:val="27"/>
    <w:next w:val="28"/>
    <w:link w:val="18"/>
    <w:uiPriority w:val="0"/>
    <w:qFormat/>
    <w:rPr>
      <w:rFonts w:ascii="Century" w:hAnsi="Century" w:eastAsia="ＭＳ 明朝"/>
      <w:b w:val="1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  <w:rPr>
      <w:rFonts w:ascii="ＭＳ 明朝" w:hAnsi="ＭＳ 明朝"/>
      <w:kern w:val="0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2</Pages>
  <Words>13</Words>
  <Characters>163</Characters>
  <Application>JUST Note</Application>
  <Lines>47</Lines>
  <Paragraphs>30</Paragraphs>
  <CharactersWithSpaces>379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2021-09-08T03:34:54Z</cp:lastPrinted>
  <dcterms:modified xsi:type="dcterms:W3CDTF">2021-09-28T06:52:10Z</dcterms:modified>
  <cp:revision>0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0x010100F4BF8262BD1EAA42A2A1D5756D3E82BC</vt:lpwstr>
  </property>
</Properties>
</file>