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right="210" w:rightChars="100"/>
        <w:jc w:val="right"/>
        <w:rPr>
          <w:rFonts w:hint="default" w:ascii="BIZ UDゴシック" w:hAnsi="BIZ UDゴシック" w:eastAsia="BIZ UDゴシック"/>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-43815</wp:posOffset>
                </wp:positionH>
                <wp:positionV relativeFrom="paragraph">
                  <wp:posOffset>-196215</wp:posOffset>
                </wp:positionV>
                <wp:extent cx="1968500" cy="50482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1968500" cy="504825"/>
                        </a:xfrm>
                        <a:prstGeom prst="rect">
                          <a:avLst/>
                        </a:prstGeom>
                        <a:noFill/>
                        <a:ln w="38100" cap="flat" cmpd="dbl" algn="ctr">
                          <a:solidFill>
                            <a:schemeClr val="tx1">
                              <a:lumMod val="75000"/>
                              <a:lumOff val="2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600" w:lineRule="exact"/>
                              <w:jc w:val="center"/>
                              <w:rPr>
                                <w:rFonts w:hint="default"/>
                                <w:color w:val="000000" w:themeColor="text1"/>
                                <w:sz w:val="52"/>
                              </w:rPr>
                            </w:pPr>
                            <w:r>
                              <w:rPr>
                                <w:rFonts w:hint="eastAsia" w:ascii="BIZ UDゴシック" w:hAnsi="BIZ UDゴシック" w:eastAsia="BIZ UDゴシック"/>
                                <w:b w:val="1"/>
                                <w:color w:val="000000" w:themeColor="text1"/>
                                <w:sz w:val="52"/>
                              </w:rPr>
                              <w:t>要</w:t>
                            </w:r>
                            <w:r>
                              <w:rPr>
                                <w:rFonts w:hint="eastAsia" w:ascii="BIZ UDゴシック" w:hAnsi="BIZ UDゴシック" w:eastAsia="BIZ UDゴシック"/>
                                <w:b w:val="1"/>
                                <w:color w:val="000000" w:themeColor="text1"/>
                                <w:sz w:val="52"/>
                              </w:rPr>
                              <w:t xml:space="preserve"> </w:t>
                            </w:r>
                            <w:r>
                              <w:rPr>
                                <w:rFonts w:hint="eastAsia" w:ascii="BIZ UDゴシック" w:hAnsi="BIZ UDゴシック" w:eastAsia="BIZ UDゴシック"/>
                                <w:b w:val="1"/>
                                <w:color w:val="000000" w:themeColor="text1"/>
                                <w:sz w:val="52"/>
                              </w:rPr>
                              <w:t>提</w:t>
                            </w:r>
                            <w:r>
                              <w:rPr>
                                <w:rFonts w:hint="eastAsia" w:ascii="BIZ UDゴシック" w:hAnsi="BIZ UDゴシック" w:eastAsia="BIZ UDゴシック"/>
                                <w:b w:val="1"/>
                                <w:color w:val="000000" w:themeColor="text1"/>
                                <w:sz w:val="52"/>
                              </w:rPr>
                              <w:t xml:space="preserve"> </w:t>
                            </w:r>
                            <w:r>
                              <w:rPr>
                                <w:rFonts w:hint="eastAsia" w:ascii="BIZ UDゴシック" w:hAnsi="BIZ UDゴシック" w:eastAsia="BIZ UDゴシック"/>
                                <w:b w:val="1"/>
                                <w:color w:val="000000" w:themeColor="text1"/>
                                <w:sz w:val="52"/>
                              </w:rPr>
                              <w:t>出</w:t>
                            </w:r>
                          </w:p>
                        </w:txbxContent>
                      </wps:txbx>
                      <wps:bodyPr vertOverflow="overflow" horzOverflow="overflow" wrap="square" anchor="ctr"/>
                    </wps:wsp>
                  </a:graphicData>
                </a:graphic>
              </wp:anchor>
            </w:drawing>
          </mc:Choice>
          <mc:Fallback>
            <w:pict>
              <v:rect id="オブジェクト 0" style="mso-wrap-distance-right:5.65pt;mso-wrap-distance-bottom:0pt;margin-top:-15.45pt;mso-position-vertical-relative:text;mso-position-horizontal-relative:text;v-text-anchor:middle;position:absolute;height:39.75pt;mso-wrap-distance-top:0pt;width:155pt;mso-wrap-distance-left:5.65pt;margin-left:-3.45pt;z-index:3;" o:spid="_x0000_s1026" o:allowincell="t" o:allowoverlap="t" filled="f" stroked="t" strokecolor="#404040 [2429]" strokeweight="3pt" o:spt="1">
                <v:fill/>
                <v:stroke linestyle="thinThin" miterlimit="8" endcap="flat" dashstyle="solid" filltype="solid"/>
                <v:textbox style="layout-flow:horizontal;">
                  <w:txbxContent>
                    <w:p>
                      <w:pPr>
                        <w:pStyle w:val="0"/>
                        <w:spacing w:line="600" w:lineRule="exact"/>
                        <w:jc w:val="center"/>
                        <w:rPr>
                          <w:rFonts w:hint="default"/>
                          <w:color w:val="000000" w:themeColor="text1"/>
                          <w:sz w:val="52"/>
                        </w:rPr>
                      </w:pPr>
                      <w:r>
                        <w:rPr>
                          <w:rFonts w:hint="eastAsia" w:ascii="BIZ UDゴシック" w:hAnsi="BIZ UDゴシック" w:eastAsia="BIZ UDゴシック"/>
                          <w:b w:val="1"/>
                          <w:color w:val="000000" w:themeColor="text1"/>
                          <w:sz w:val="52"/>
                        </w:rPr>
                        <w:t>要</w:t>
                      </w:r>
                      <w:r>
                        <w:rPr>
                          <w:rFonts w:hint="eastAsia" w:ascii="BIZ UDゴシック" w:hAnsi="BIZ UDゴシック" w:eastAsia="BIZ UDゴシック"/>
                          <w:b w:val="1"/>
                          <w:color w:val="000000" w:themeColor="text1"/>
                          <w:sz w:val="52"/>
                        </w:rPr>
                        <w:t xml:space="preserve"> </w:t>
                      </w:r>
                      <w:r>
                        <w:rPr>
                          <w:rFonts w:hint="eastAsia" w:ascii="BIZ UDゴシック" w:hAnsi="BIZ UDゴシック" w:eastAsia="BIZ UDゴシック"/>
                          <w:b w:val="1"/>
                          <w:color w:val="000000" w:themeColor="text1"/>
                          <w:sz w:val="52"/>
                        </w:rPr>
                        <w:t>提</w:t>
                      </w:r>
                      <w:r>
                        <w:rPr>
                          <w:rFonts w:hint="eastAsia" w:ascii="BIZ UDゴシック" w:hAnsi="BIZ UDゴシック" w:eastAsia="BIZ UDゴシック"/>
                          <w:b w:val="1"/>
                          <w:color w:val="000000" w:themeColor="text1"/>
                          <w:sz w:val="52"/>
                        </w:rPr>
                        <w:t xml:space="preserve"> </w:t>
                      </w:r>
                      <w:r>
                        <w:rPr>
                          <w:rFonts w:hint="eastAsia" w:ascii="BIZ UDゴシック" w:hAnsi="BIZ UDゴシック" w:eastAsia="BIZ UDゴシック"/>
                          <w:b w:val="1"/>
                          <w:color w:val="000000" w:themeColor="text1"/>
                          <w:sz w:val="52"/>
                        </w:rPr>
                        <w:t>出</w:t>
                      </w:r>
                    </w:p>
                  </w:txbxContent>
                </v:textbox>
                <v:imagedata o:title=""/>
                <w10:wrap type="none" anchorx="text" anchory="text"/>
              </v:rect>
            </w:pict>
          </mc:Fallback>
        </mc:AlternateContent>
      </w:r>
      <w:r>
        <w:rPr>
          <w:rFonts w:hint="eastAsia" w:ascii="BIZ UDゴシック" w:hAnsi="BIZ UDゴシック" w:eastAsia="BIZ UDゴシック"/>
          <w:kern w:val="0"/>
          <w:sz w:val="24"/>
        </w:rPr>
        <w:t>　</w:t>
      </w:r>
      <w:r>
        <w:rPr>
          <w:rFonts w:hint="eastAsia" w:ascii="BIZ UDゴシック" w:hAnsi="BIZ UDゴシック" w:eastAsia="BIZ UDゴシック"/>
          <w:spacing w:val="24"/>
          <w:kern w:val="0"/>
          <w:sz w:val="24"/>
          <w:fitText w:val="2400" w:id="1"/>
        </w:rPr>
        <w:t>令和７年６月</w:t>
      </w:r>
      <w:r>
        <w:rPr>
          <w:rFonts w:hint="eastAsia" w:ascii="BIZ UDゴシック" w:hAnsi="BIZ UDゴシック" w:eastAsia="BIZ UDゴシック"/>
          <w:spacing w:val="24"/>
          <w:kern w:val="0"/>
          <w:sz w:val="24"/>
          <w:fitText w:val="2400" w:id="1"/>
        </w:rPr>
        <w:t>24</w:t>
      </w:r>
      <w:r>
        <w:rPr>
          <w:rFonts w:hint="eastAsia" w:ascii="BIZ UDゴシック" w:hAnsi="BIZ UDゴシック" w:eastAsia="BIZ UDゴシック"/>
          <w:spacing w:val="5"/>
          <w:kern w:val="0"/>
          <w:sz w:val="24"/>
          <w:fitText w:val="2400" w:id="1"/>
        </w:rPr>
        <w:t>日</w:t>
      </w:r>
    </w:p>
    <w:p>
      <w:pPr>
        <w:pStyle w:val="0"/>
        <w:spacing w:line="400" w:lineRule="exact"/>
        <w:rPr>
          <w:rFonts w:hint="default" w:ascii="BIZ UDゴシック" w:hAnsi="BIZ UDゴシック" w:eastAsia="BIZ UDゴシック"/>
          <w:sz w:val="24"/>
        </w:rPr>
      </w:pPr>
    </w:p>
    <w:p>
      <w:pPr>
        <w:pStyle w:val="0"/>
        <w:spacing w:line="400" w:lineRule="exact"/>
        <w:ind w:firstLine="240" w:firstLineChars="100"/>
        <w:rPr>
          <w:rFonts w:hint="default" w:ascii="BIZ UDゴシック" w:hAnsi="BIZ UDゴシック" w:eastAsia="BIZ UDゴシック"/>
          <w:sz w:val="24"/>
        </w:rPr>
      </w:pPr>
      <w:r>
        <w:rPr>
          <w:rFonts w:hint="eastAsia" w:ascii="BIZ UDゴシック" w:hAnsi="BIZ UDゴシック" w:eastAsia="BIZ UDゴシック"/>
          <w:sz w:val="24"/>
        </w:rPr>
        <w:t>牧之原市内の給食施設の皆様へ</w:t>
      </w:r>
    </w:p>
    <w:p>
      <w:pPr>
        <w:pStyle w:val="0"/>
        <w:spacing w:line="400" w:lineRule="exact"/>
        <w:ind w:firstLine="1440" w:firstLineChars="600"/>
        <w:rPr>
          <w:rFonts w:hint="default" w:ascii="BIZ UDゴシック" w:hAnsi="BIZ UDゴシック" w:eastAsia="BIZ UDゴシック"/>
          <w:sz w:val="24"/>
        </w:rPr>
      </w:pPr>
      <w:r>
        <w:rPr>
          <w:rFonts w:hint="eastAsia" w:ascii="BIZ UDゴシック" w:hAnsi="BIZ UDゴシック" w:eastAsia="BIZ UDゴシック"/>
          <w:sz w:val="24"/>
        </w:rPr>
        <w:t>　　　　　　　　</w:t>
      </w:r>
    </w:p>
    <w:p>
      <w:pPr>
        <w:pStyle w:val="0"/>
        <w:wordWrap w:val="0"/>
        <w:spacing w:line="400" w:lineRule="exact"/>
        <w:jc w:val="right"/>
        <w:rPr>
          <w:rFonts w:hint="default" w:ascii="BIZ UDゴシック" w:hAnsi="BIZ UDゴシック" w:eastAsia="BIZ UDゴシック"/>
          <w:sz w:val="24"/>
        </w:rPr>
      </w:pPr>
      <w:r>
        <w:rPr>
          <w:rFonts w:hint="eastAsia" w:ascii="BIZ UDゴシック" w:hAnsi="BIZ UDゴシック" w:eastAsia="BIZ UDゴシック"/>
          <w:sz w:val="24"/>
        </w:rPr>
        <w:t>静岡県中部保健所健康増進課</w:t>
      </w:r>
    </w:p>
    <w:p>
      <w:pPr>
        <w:pStyle w:val="0"/>
        <w:spacing w:line="400" w:lineRule="exact"/>
        <w:ind w:right="960"/>
        <w:rPr>
          <w:rFonts w:hint="default" w:ascii="BIZ UDゴシック" w:hAnsi="BIZ UDゴシック" w:eastAsia="BIZ UDゴシック"/>
          <w:sz w:val="24"/>
        </w:rPr>
      </w:pPr>
    </w:p>
    <w:p>
      <w:pPr>
        <w:pStyle w:val="0"/>
        <w:spacing w:line="400" w:lineRule="exact"/>
        <w:jc w:val="center"/>
        <w:rPr>
          <w:rFonts w:hint="default" w:ascii="BIZ UDゴシック" w:hAnsi="BIZ UDゴシック" w:eastAsia="BIZ UDゴシック"/>
          <w:sz w:val="24"/>
        </w:rPr>
      </w:pPr>
      <w:r>
        <w:rPr>
          <w:rFonts w:hint="eastAsia" w:ascii="BIZ UDゴシック" w:hAnsi="BIZ UDゴシック" w:eastAsia="BIZ UDゴシック"/>
          <w:sz w:val="24"/>
        </w:rPr>
        <w:t>「鈴木梅太郎丼」提供の意向について（依頼）</w:t>
      </w:r>
    </w:p>
    <w:p>
      <w:pPr>
        <w:pStyle w:val="0"/>
        <w:spacing w:line="400" w:lineRule="exact"/>
        <w:rPr>
          <w:rFonts w:hint="default" w:ascii="BIZ UDゴシック" w:hAnsi="BIZ UDゴシック" w:eastAsia="BIZ UDゴシック"/>
          <w:sz w:val="24"/>
        </w:rPr>
      </w:pPr>
    </w:p>
    <w:p>
      <w:pPr>
        <w:pStyle w:val="0"/>
        <w:spacing w:line="400" w:lineRule="exact"/>
        <w:ind w:firstLine="240" w:firstLineChars="100"/>
        <w:rPr>
          <w:rFonts w:hint="default" w:ascii="BIZ UDゴシック" w:hAnsi="BIZ UDゴシック" w:eastAsia="BIZ UDゴシック"/>
          <w:sz w:val="24"/>
        </w:rPr>
      </w:pPr>
      <w:r>
        <w:rPr>
          <w:rFonts w:hint="eastAsia" w:ascii="BIZ UDゴシック" w:hAnsi="BIZ UDゴシック" w:eastAsia="BIZ UDゴシック"/>
          <w:sz w:val="24"/>
        </w:rPr>
        <w:t>お世話になっております。</w:t>
      </w:r>
    </w:p>
    <w:p>
      <w:pPr>
        <w:pStyle w:val="0"/>
        <w:spacing w:line="400" w:lineRule="exact"/>
        <w:ind w:firstLine="240" w:firstLineChars="100"/>
        <w:rPr>
          <w:rFonts w:hint="default" w:ascii="BIZ UDゴシック" w:hAnsi="BIZ UDゴシック" w:eastAsia="BIZ UDゴシック"/>
          <w:sz w:val="24"/>
        </w:rPr>
      </w:pPr>
      <w:r>
        <w:rPr>
          <w:rFonts w:hint="eastAsia" w:ascii="BIZ UDゴシック" w:hAnsi="BIZ UDゴシック" w:eastAsia="BIZ UDゴシック"/>
          <w:sz w:val="24"/>
        </w:rPr>
        <w:t>牧之原市で普及されている「鈴木梅太郎丼」（別紙参照）の提供について、アンケートへの御協力をお願いします。下記に御回答の上、令和７年７月</w:t>
      </w:r>
      <w:r>
        <w:rPr>
          <w:rFonts w:hint="eastAsia" w:ascii="BIZ UDゴシック" w:hAnsi="BIZ UDゴシック" w:eastAsia="BIZ UDゴシック"/>
          <w:sz w:val="24"/>
        </w:rPr>
        <w:t>22</w:t>
      </w:r>
      <w:r>
        <w:rPr>
          <w:rFonts w:hint="eastAsia" w:ascii="BIZ UDゴシック" w:hAnsi="BIZ UDゴシック" w:eastAsia="BIZ UDゴシック"/>
          <w:sz w:val="24"/>
        </w:rPr>
        <w:t>日（火</w:t>
      </w:r>
      <w:bookmarkStart w:id="0" w:name="_GoBack"/>
      <w:bookmarkEnd w:id="0"/>
      <w:r>
        <w:rPr>
          <w:rFonts w:hint="eastAsia" w:ascii="BIZ UDゴシック" w:hAnsi="BIZ UDゴシック" w:eastAsia="BIZ UDゴシック"/>
          <w:sz w:val="24"/>
        </w:rPr>
        <w:t>）までに、栄養管理報告書等とあわせて中部保健所健康増進課に提出をお願いします。</w:t>
      </w:r>
    </w:p>
    <w:p>
      <w:pPr>
        <w:pStyle w:val="0"/>
        <w:spacing w:line="400" w:lineRule="exact"/>
        <w:rPr>
          <w:rFonts w:hint="default" w:ascii="BIZ UDゴシック" w:hAnsi="BIZ UDゴシック" w:eastAsia="BIZ UDゴシック"/>
          <w:sz w:val="24"/>
        </w:rPr>
      </w:pPr>
      <w:r>
        <w:rPr>
          <w:rFonts w:hint="eastAsia" w:ascii="BIZ UDゴシック" w:hAnsi="BIZ UDゴシック" w:eastAsia="BIZ UDゴシック"/>
          <w:sz w:val="24"/>
        </w:rPr>
        <w:t>　昨年度は市内外の給食施設の協力により、</w:t>
      </w:r>
      <w:r>
        <w:rPr>
          <w:rFonts w:hint="eastAsia" w:ascii="BIZ UDゴシック" w:hAnsi="BIZ UDゴシック" w:eastAsia="BIZ UDゴシック"/>
          <w:sz w:val="24"/>
        </w:rPr>
        <w:t>12</w:t>
      </w:r>
      <w:r>
        <w:rPr>
          <w:rFonts w:hint="eastAsia" w:ascii="BIZ UDゴシック" w:hAnsi="BIZ UDゴシック" w:eastAsia="BIZ UDゴシック"/>
          <w:sz w:val="24"/>
        </w:rPr>
        <w:t>月</w:t>
      </w:r>
      <w:r>
        <w:rPr>
          <w:rFonts w:hint="eastAsia" w:ascii="BIZ UDゴシック" w:hAnsi="BIZ UDゴシック" w:eastAsia="BIZ UDゴシック"/>
          <w:sz w:val="24"/>
        </w:rPr>
        <w:t>13</w:t>
      </w:r>
      <w:r>
        <w:rPr>
          <w:rFonts w:hint="eastAsia" w:ascii="BIZ UDゴシック" w:hAnsi="BIZ UDゴシック" w:eastAsia="BIZ UDゴシック"/>
          <w:sz w:val="24"/>
        </w:rPr>
        <w:t>日のビタミンの日に継続して</w:t>
      </w:r>
    </w:p>
    <w:p>
      <w:pPr>
        <w:pStyle w:val="0"/>
        <w:spacing w:line="400" w:lineRule="exact"/>
        <w:rPr>
          <w:rFonts w:hint="default" w:ascii="BIZ UDゴシック" w:hAnsi="BIZ UDゴシック" w:eastAsia="BIZ UDゴシック"/>
          <w:sz w:val="24"/>
        </w:rPr>
      </w:pPr>
      <w:r>
        <w:rPr>
          <w:rFonts w:hint="eastAsia" w:ascii="BIZ UDゴシック" w:hAnsi="BIZ UDゴシック" w:eastAsia="BIZ UDゴシック"/>
          <w:sz w:val="24"/>
        </w:rPr>
        <w:t>鈴木梅太郎丼が提供される他、</w:t>
      </w:r>
      <w:r>
        <w:rPr>
          <w:rFonts w:hint="eastAsia" w:ascii="BIZ UDPゴシック" w:hAnsi="BIZ UDPゴシック" w:eastAsia="BIZ UDPゴシック"/>
          <w:sz w:val="24"/>
        </w:rPr>
        <w:t>牧之原市地頭方地区の飲食店等、</w:t>
      </w:r>
      <w:r>
        <w:rPr>
          <w:rFonts w:hint="eastAsia" w:ascii="BIZ UDPゴシック" w:hAnsi="BIZ UDPゴシック" w:eastAsia="BIZ UDPゴシック"/>
          <w:sz w:val="24"/>
        </w:rPr>
        <w:t>11</w:t>
      </w:r>
      <w:r>
        <w:rPr>
          <w:rFonts w:hint="eastAsia" w:ascii="BIZ UDPゴシック" w:hAnsi="BIZ UDPゴシック" w:eastAsia="BIZ UDPゴシック"/>
          <w:sz w:val="24"/>
        </w:rPr>
        <w:t>店舗で提供を開始しています。</w:t>
      </w:r>
      <w:r>
        <w:rPr>
          <w:rFonts w:hint="eastAsia" w:ascii="BIZ UDゴシック" w:hAnsi="BIZ UDゴシック" w:eastAsia="BIZ UDゴシック"/>
          <w:sz w:val="24"/>
        </w:rPr>
        <w:t>御協力いただいた施設の皆様に感謝申し上げます。　　</w:t>
      </w:r>
    </w:p>
    <w:p>
      <w:pPr>
        <w:pStyle w:val="0"/>
        <w:spacing w:line="400" w:lineRule="exact"/>
        <w:rPr>
          <w:rFonts w:hint="default" w:ascii="BIZ UDゴシック" w:hAnsi="BIZ UDゴシック" w:eastAsia="BIZ UDゴシック"/>
          <w:sz w:val="24"/>
        </w:rPr>
      </w:pPr>
    </w:p>
    <w:p>
      <w:pPr>
        <w:pStyle w:val="0"/>
        <w:spacing w:line="400" w:lineRule="exact"/>
        <w:jc w:val="center"/>
        <w:rPr>
          <w:rFonts w:hint="default" w:ascii="BIZ UDゴシック" w:hAnsi="BIZ UDゴシック" w:eastAsia="BIZ UDゴシック"/>
          <w:sz w:val="24"/>
        </w:rPr>
      </w:pPr>
      <w:r>
        <w:rPr>
          <w:rFonts w:hint="eastAsia" w:ascii="BIZ UDゴシック" w:hAnsi="BIZ UDゴシック" w:eastAsia="BIZ UDゴシック"/>
          <w:sz w:val="36"/>
        </w:rPr>
        <w:t>～回答欄～</w:t>
      </w:r>
    </w:p>
    <w:tbl>
      <w:tblPr>
        <w:tblStyle w:val="18"/>
        <w:tblW w:w="0" w:type="auto"/>
        <w:tblInd w:w="0" w:type="dxa"/>
        <w:tblLayout w:type="fixed"/>
        <w:tblLook w:firstRow="1" w:lastRow="0" w:firstColumn="1" w:lastColumn="0" w:noHBand="0" w:noVBand="1" w:val="04A0"/>
      </w:tblPr>
      <w:tblGrid>
        <w:gridCol w:w="2515"/>
        <w:gridCol w:w="6557"/>
      </w:tblGrid>
      <w:tr>
        <w:trPr>
          <w:trHeight w:val="600" w:hRule="atLeast"/>
        </w:trPr>
        <w:tc>
          <w:tcPr>
            <w:tcW w:w="2515" w:type="dxa"/>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施設名</w:t>
            </w:r>
          </w:p>
        </w:tc>
        <w:tc>
          <w:tcPr>
            <w:tcW w:w="6557" w:type="dxa"/>
            <w:vAlign w:val="top"/>
          </w:tcPr>
          <w:p>
            <w:pPr>
              <w:pStyle w:val="0"/>
              <w:rPr>
                <w:rFonts w:hint="default" w:ascii="BIZ UDゴシック" w:hAnsi="BIZ UDゴシック" w:eastAsia="BIZ UDゴシック"/>
              </w:rPr>
            </w:pPr>
          </w:p>
        </w:tc>
      </w:tr>
      <w:tr>
        <w:trPr>
          <w:trHeight w:val="600" w:hRule="atLeast"/>
        </w:trPr>
        <w:tc>
          <w:tcPr>
            <w:tcW w:w="2515" w:type="dxa"/>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担当者名</w:t>
            </w:r>
          </w:p>
        </w:tc>
        <w:tc>
          <w:tcPr>
            <w:tcW w:w="6557" w:type="dxa"/>
            <w:vAlign w:val="top"/>
          </w:tcPr>
          <w:p>
            <w:pPr>
              <w:pStyle w:val="0"/>
              <w:rPr>
                <w:rFonts w:hint="default" w:ascii="BIZ UDゴシック" w:hAnsi="BIZ UDゴシック" w:eastAsia="BIZ UDゴシック"/>
              </w:rPr>
            </w:pPr>
          </w:p>
        </w:tc>
      </w:tr>
      <w:tr>
        <w:trPr>
          <w:trHeight w:val="600" w:hRule="atLeast"/>
        </w:trPr>
        <w:tc>
          <w:tcPr>
            <w:tcW w:w="2515" w:type="dxa"/>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担当者連絡先</w:t>
            </w:r>
          </w:p>
        </w:tc>
        <w:tc>
          <w:tcPr>
            <w:tcW w:w="6557" w:type="dxa"/>
            <w:vAlign w:val="top"/>
          </w:tcPr>
          <w:p>
            <w:pPr>
              <w:pStyle w:val="0"/>
              <w:rPr>
                <w:rFonts w:hint="default" w:ascii="BIZ UDゴシック" w:hAnsi="BIZ UDゴシック" w:eastAsia="BIZ UDゴシック"/>
              </w:rPr>
            </w:pPr>
          </w:p>
        </w:tc>
      </w:tr>
    </w:tbl>
    <w:p>
      <w:pPr>
        <w:pStyle w:val="0"/>
        <w:spacing w:line="400" w:lineRule="exact"/>
        <w:rPr>
          <w:rFonts w:hint="default" w:ascii="BIZ UDゴシック" w:hAnsi="BIZ UDゴシック" w:eastAsia="BIZ UDゴシック"/>
          <w:sz w:val="24"/>
        </w:rPr>
      </w:pPr>
    </w:p>
    <w:p>
      <w:pPr>
        <w:pStyle w:val="0"/>
        <w:rPr>
          <w:rFonts w:hint="default" w:ascii="BIZ UDゴシック" w:hAnsi="BIZ UDゴシック" w:eastAsia="BIZ UDゴシック"/>
          <w:sz w:val="24"/>
        </w:rPr>
      </w:pPr>
      <w:r>
        <w:rPr>
          <w:rFonts w:hint="eastAsia" w:ascii="BIZ UDゴシック" w:hAnsi="BIZ UDゴシック" w:eastAsia="BIZ UDゴシック"/>
          <w:sz w:val="24"/>
        </w:rPr>
        <w:t>○貴施設で鈴木梅太郎丼の提供は可能ですか？</w:t>
      </w:r>
    </w:p>
    <w:p>
      <w:pPr>
        <w:pStyle w:val="0"/>
        <w:ind w:firstLine="240" w:firstLineChars="100"/>
        <w:rPr>
          <w:rFonts w:hint="default" w:ascii="BIZ UDゴシック" w:hAnsi="BIZ UDゴシック" w:eastAsia="BIZ UDゴシック"/>
          <w:sz w:val="24"/>
        </w:rPr>
      </w:pPr>
      <w:r>
        <w:rPr>
          <w:rFonts w:hint="eastAsia" w:ascii="BIZ UDゴシック" w:hAnsi="BIZ UDゴシック" w:eastAsia="BIZ UDゴシック"/>
          <w:sz w:val="24"/>
        </w:rPr>
        <w:t>あてはまるものに○をつけてください。</w:t>
      </w:r>
    </w:p>
    <w:p>
      <w:pPr>
        <w:pStyle w:val="0"/>
        <w:spacing w:line="400" w:lineRule="exact"/>
        <w:jc w:val="center"/>
        <w:rPr>
          <w:rFonts w:hint="default" w:ascii="BIZ UDゴシック" w:hAnsi="BIZ UDゴシック" w:eastAsia="BIZ UDゴシック"/>
          <w:color w:val="000000" w:themeColor="text1"/>
          <w:sz w:val="24"/>
        </w:rPr>
      </w:pPr>
    </w:p>
    <w:p>
      <w:pPr>
        <w:pStyle w:val="0"/>
        <w:spacing w:line="400" w:lineRule="exact"/>
        <w:jc w:val="center"/>
        <w:rPr>
          <w:rFonts w:hint="default" w:ascii="BIZ UDゴシック" w:hAnsi="BIZ UDゴシック" w:eastAsia="BIZ UDゴシック"/>
          <w:color w:val="000000" w:themeColor="text1"/>
          <w:sz w:val="28"/>
        </w:rPr>
      </w:pPr>
      <w:r>
        <w:rPr>
          <w:rFonts w:hint="eastAsia" w:ascii="BIZ UDゴシック" w:hAnsi="BIZ UDゴシック" w:eastAsia="BIZ UDゴシック"/>
          <w:color w:val="000000" w:themeColor="text1"/>
          <w:sz w:val="28"/>
        </w:rPr>
        <w:t>はい　・　いいえ　・　すでに提供している</w:t>
      </w:r>
    </w:p>
    <w:p>
      <w:pPr>
        <w:pStyle w:val="0"/>
        <w:spacing w:line="360" w:lineRule="exact"/>
        <w:rPr>
          <w:rFonts w:hint="default" w:ascii="BIZ UDゴシック" w:hAnsi="BIZ UDゴシック" w:eastAsia="BIZ UDゴシック"/>
          <w:sz w:val="24"/>
        </w:rPr>
      </w:pPr>
    </w:p>
    <w:p>
      <w:pPr>
        <w:pStyle w:val="0"/>
        <w:spacing w:line="360" w:lineRule="exact"/>
        <w:rPr>
          <w:rFonts w:hint="default"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bdr w:val="single" w:color="auto" w:sz="4" w:space="0"/>
        </w:rPr>
        <w:t>「はい」と答えた施設</w:t>
      </w:r>
      <w:r>
        <w:rPr>
          <w:rFonts w:hint="eastAsia" w:ascii="BIZ UDゴシック" w:hAnsi="BIZ UDゴシック" w:eastAsia="BIZ UDゴシック"/>
          <w:sz w:val="24"/>
        </w:rPr>
        <w:t>　提供可能な時期を教えてください。</w:t>
      </w:r>
    </w:p>
    <w:p>
      <w:pPr>
        <w:pStyle w:val="0"/>
        <w:spacing w:line="360" w:lineRule="exact"/>
        <w:rPr>
          <w:rFonts w:hint="default" w:ascii="BIZ UDゴシック" w:hAnsi="BIZ UDゴシック" w:eastAsia="BIZ UDゴシック"/>
          <w:sz w:val="24"/>
        </w:rPr>
      </w:pPr>
      <w:r>
        <w:rPr>
          <w:rFonts w:hint="eastAsia" w:ascii="BIZ UDゴシック" w:hAnsi="BIZ UDゴシック" w:eastAsia="BIZ UDゴシック"/>
          <w:sz w:val="28"/>
        </w:rPr>
        <w:t>（　　　月頃提供可能　）</w:t>
      </w:r>
    </w:p>
    <w:p>
      <w:pPr>
        <w:pStyle w:val="0"/>
        <w:spacing w:line="360" w:lineRule="exact"/>
        <w:rPr>
          <w:rFonts w:hint="default" w:ascii="BIZ UDゴシック" w:hAnsi="BIZ UDゴシック" w:eastAsia="BIZ UDゴシック"/>
        </w:rPr>
      </w:pPr>
      <w:r>
        <w:rPr>
          <w:rFonts w:hint="eastAsia" w:ascii="BIZ UDゴシック" w:hAnsi="BIZ UDゴシック" w:eastAsia="BIZ UDゴシック"/>
          <w:sz w:val="24"/>
        </w:rPr>
        <w:t>　　　　　　　　　　　　　　　　　　　　　</w:t>
      </w:r>
      <w:r>
        <w:rPr>
          <w:rFonts w:hint="eastAsia" w:ascii="BIZ UDゴシック" w:hAnsi="BIZ UDゴシック" w:eastAsia="BIZ UDゴシック"/>
        </w:rPr>
        <w:t>※後日、担当から連絡させていただきます。</w:t>
      </w:r>
    </w:p>
    <w:p>
      <w:pPr>
        <w:pStyle w:val="0"/>
        <w:spacing w:line="360" w:lineRule="exact"/>
        <w:rPr>
          <w:rFonts w:hint="default" w:ascii="BIZ UDゴシック" w:hAnsi="BIZ UDゴシック" w:eastAsia="BIZ UDゴシック"/>
          <w:sz w:val="24"/>
        </w:rPr>
      </w:pPr>
    </w:p>
    <w:p>
      <w:pPr>
        <w:pStyle w:val="0"/>
        <w:spacing w:line="400" w:lineRule="exact"/>
        <w:rPr>
          <w:rFonts w:hint="default" w:ascii="BIZ UDゴシック" w:hAnsi="BIZ UDゴシック" w:eastAsia="BIZ UDゴシック"/>
          <w:color w:val="000000" w:themeColor="text1"/>
          <w:sz w:val="24"/>
        </w:rPr>
      </w:pPr>
      <w:r>
        <w:rPr>
          <w:rFonts w:hint="eastAsia" w:ascii="BIZ UDゴシック" w:hAnsi="BIZ UDゴシック" w:eastAsia="BIZ UDゴシック"/>
          <w:color w:val="000000" w:themeColor="text1"/>
          <w:sz w:val="24"/>
        </w:rPr>
        <w:t>→</w:t>
      </w:r>
      <w:r>
        <w:rPr>
          <w:rFonts w:hint="eastAsia" w:ascii="BIZ UDゴシック" w:hAnsi="BIZ UDゴシック" w:eastAsia="BIZ UDゴシック"/>
          <w:color w:val="000000" w:themeColor="text1"/>
          <w:sz w:val="24"/>
          <w:bdr w:val="single" w:color="auto" w:sz="4" w:space="0"/>
        </w:rPr>
        <w:t>「いいえ」と答えた施設</w:t>
      </w:r>
      <w:r>
        <w:rPr>
          <w:rFonts w:hint="eastAsia" w:ascii="BIZ UDゴシック" w:hAnsi="BIZ UDゴシック" w:eastAsia="BIZ UDゴシック"/>
          <w:color w:val="000000" w:themeColor="text1"/>
          <w:sz w:val="24"/>
        </w:rPr>
        <w:t>　提供できない理由を教えてください。</w:t>
      </w:r>
    </w:p>
    <w:p>
      <w:pPr>
        <w:pStyle w:val="0"/>
        <w:spacing w:line="400" w:lineRule="exact"/>
        <w:rPr>
          <w:rFonts w:hint="default" w:ascii="BIZ UDゴシック" w:hAnsi="BIZ UDゴシック" w:eastAsia="BIZ UDゴシック"/>
          <w:color w:val="000000" w:themeColor="text1"/>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-45720</wp:posOffset>
                </wp:positionH>
                <wp:positionV relativeFrom="paragraph">
                  <wp:posOffset>271145</wp:posOffset>
                </wp:positionV>
                <wp:extent cx="5934075" cy="6470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34075" cy="64706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1.35pt;mso-position-vertical-relative:text;mso-position-horizontal-relative:text;position:absolute;height:50.95pt;mso-wrap-distance-top:0pt;width:467.25pt;mso-wrap-distance-left:16pt;margin-left:-3.6pt;z-index:2;" o:spid="_x0000_s1027" o:allowincell="t" o:allowoverlap="t" filled="f" stroked="t" strokecolor="#4472c4 [3204]"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BIZ UDゴシック" w:hAnsi="BIZ UDゴシック" w:eastAsia="BIZ UDゴシック"/>
          <w:color w:val="000000" w:themeColor="text1"/>
          <w:sz w:val="24"/>
        </w:rPr>
        <w:t>　例：利用者の食形態に合わない。</w:t>
      </w:r>
    </w:p>
    <w:p>
      <w:pPr>
        <w:pStyle w:val="0"/>
        <w:spacing w:line="360" w:lineRule="exact"/>
        <w:rPr>
          <w:rFonts w:hint="default" w:ascii="BIZ UDゴシック" w:hAnsi="BIZ UDゴシック" w:eastAsia="BIZ UDゴシック"/>
        </w:rPr>
      </w:pPr>
    </w:p>
    <w:p>
      <w:pPr>
        <w:pStyle w:val="0"/>
        <w:spacing w:line="360" w:lineRule="exact"/>
        <w:jc w:val="center"/>
        <w:rPr>
          <w:rFonts w:hint="default" w:ascii="ＭＳ 明朝" w:hAnsi="ＭＳ 明朝" w:eastAsia="ＭＳ 明朝"/>
        </w:rPr>
      </w:pPr>
    </w:p>
    <w:p>
      <w:pPr>
        <w:pStyle w:val="0"/>
        <w:spacing w:line="360" w:lineRule="exact"/>
        <w:jc w:val="center"/>
        <w:rPr>
          <w:rFonts w:hint="default" w:ascii="BIZ UDPゴシック" w:hAnsi="BIZ UDPゴシック" w:eastAsia="BIZ UDPゴシック"/>
          <w:sz w:val="24"/>
        </w:rPr>
      </w:pPr>
      <w:r>
        <w:rPr>
          <w:rFonts w:hint="eastAsia" w:ascii="BIZ UDゴシック" w:hAnsi="BIZ UDゴシック" w:eastAsia="BIZ UDゴシック"/>
        </w:rPr>
        <mc:AlternateContent>
          <mc:Choice Requires="wps">
            <w:drawing>
              <wp:anchor distT="0" distB="0" distL="114300" distR="114300" simplePos="0" relativeHeight="4" behindDoc="0" locked="0" layoutInCell="1" hidden="0" allowOverlap="1">
                <wp:simplePos x="0" y="0"/>
                <wp:positionH relativeFrom="margin">
                  <wp:posOffset>1546860</wp:posOffset>
                </wp:positionH>
                <wp:positionV relativeFrom="paragraph">
                  <wp:posOffset>374650</wp:posOffset>
                </wp:positionV>
                <wp:extent cx="2560320" cy="266700"/>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2560320" cy="266700"/>
                        </a:xfrm>
                        <a:prstGeom prst="rect">
                          <a:avLst/>
                        </a:prstGeom>
                        <a:solidFill>
                          <a:schemeClr val="lt1"/>
                        </a:solidFill>
                        <a:ln w="6350">
                          <a:noFill/>
                        </a:ln>
                      </wps:spPr>
                      <wps:txbx>
                        <w:txbxContent>
                          <w:p>
                            <w:pPr>
                              <w:pStyle w:val="0"/>
                              <w:rPr>
                                <w:rFonts w:hint="default"/>
                              </w:rPr>
                            </w:pPr>
                            <w:r>
                              <w:rPr>
                                <w:rFonts w:hint="eastAsia" w:ascii="BIZ UDゴシック" w:hAnsi="BIZ UDゴシック" w:eastAsia="BIZ UDゴシック"/>
                              </w:rPr>
                              <w:t>御協力ありがとうございました。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9.5pt;mso-position-vertical-relative:text;mso-position-horizontal-relative:margin;v-text-anchor:top;position:absolute;height:21pt;mso-wrap-distance-top:0pt;width:201.6pt;mso-wrap-distance-left:9pt;margin-left:121.8pt;z-index:4;" o:spid="_x0000_s1028" o:allowincell="t" o:allowoverlap="t" filled="t" fillcolor="#ffffff [3201]" stroked="f" strokeweight="0.5pt" o:spt="202" type="#_x0000_t202">
                <v:fill/>
                <v:textbox style="layout-flow:horizontal;">
                  <w:txbxContent>
                    <w:p>
                      <w:pPr>
                        <w:pStyle w:val="0"/>
                        <w:rPr>
                          <w:rFonts w:hint="default"/>
                        </w:rPr>
                      </w:pPr>
                      <w:r>
                        <w:rPr>
                          <w:rFonts w:hint="eastAsia" w:ascii="BIZ UDゴシック" w:hAnsi="BIZ UDゴシック" w:eastAsia="BIZ UDゴシック"/>
                        </w:rPr>
                        <w:t>御協力ありがとうございました。</w:t>
                      </w:r>
                    </w:p>
                  </w:txbxContent>
                </v:textbox>
                <v:imagedata o:title=""/>
                <w10:wrap type="none" anchorx="margin" anchory="text"/>
              </v:shape>
            </w:pict>
          </mc:Fallback>
        </mc:AlternateContent>
      </w:r>
    </w:p>
    <w:sectPr>
      <w:pgSz w:w="11906" w:h="16838"/>
      <w:pgMar w:top="1134" w:right="1417" w:bottom="851" w:left="1417"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rPr>
      <w:rFonts w:ascii="Century" w:hAnsi="Century" w:eastAsia="ＭＳ 明朝"/>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80</Words>
  <Characters>460</Characters>
  <Application>JUST Note</Application>
  <Lines>3</Lines>
  <Paragraphs>1</Paragraphs>
  <CharactersWithSpaces>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U21691</dc:creator>
  <cp:lastModifiedBy>平塚　歩実</cp:lastModifiedBy>
  <cp:lastPrinted>2025-06-23T23:48:31Z</cp:lastPrinted>
  <dcterms:created xsi:type="dcterms:W3CDTF">2024-06-17T00:21:00Z</dcterms:created>
  <dcterms:modified xsi:type="dcterms:W3CDTF">2025-06-23T09:03:05Z</dcterms:modified>
  <cp:revision>5</cp:revision>
</cp:coreProperties>
</file>