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08" w:leftChars="-580" w:right="880" w:hanging="568" w:hangingChars="258"/>
        <w:rPr>
          <w:rFonts w:hint="default" w:ascii="HG丸ｺﾞｼｯｸM-PRO" w:hAnsi="HG丸ｺﾞｼｯｸM-PRO" w:eastAsia="HG丸ｺﾞｼｯｸM-PR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6134100" cy="447675"/>
                <wp:effectExtent l="14605" t="12065" r="66040" b="5270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dk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autoSpaceDN w:val="0"/>
                              <w:snapToGrid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みずほ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  <w:t>福祉助成財団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  <w:t>2023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年度「車椅子」申込書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2.4500000000000002pt;mso-position-vertical-relative:text;mso-position-horizontal:center;mso-position-horizontal-relative:page;v-text-anchor:middle;position:absolute;height:35.25pt;mso-wrap-distance-top:0pt;width:483pt;mso-wrap-distance-left:9pt;z-index:2;" o:spid="_x0000_s1026" o:allowincell="t" o:allowoverlap="t" filled="t" fillcolor="#ffffff [3201]" stroked="t" strokecolor="#000000 [3200]" strokeweight="1pt" o:spt="2" arcsize="10923f">
                <v:fill/>
                <v:stroke miterlimit="8" filltype="solid"/>
                <v:shadow on="t" color="#000000" opacity="26213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autoSpaceDN w:val="0"/>
                        <w:snapToGrid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みずほ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  <w:t>福祉助成財団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  <w:t>2023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年度「車椅子」申込書</w:t>
                      </w:r>
                    </w:p>
                  </w:txbxContent>
                </v:textbox>
                <v:imagedata o:title=""/>
                <w10:wrap type="none" anchorx="page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　</w:t>
      </w:r>
    </w:p>
    <w:p>
      <w:pPr>
        <w:pStyle w:val="0"/>
        <w:ind w:left="-708" w:leftChars="-580" w:right="880" w:hanging="568" w:hangingChars="258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40" w:lineRule="atLeast"/>
        <w:ind w:leftChars="0" w:right="879" w:rightChars="0" w:firstLineChars="0"/>
        <w:rPr>
          <w:rFonts w:hint="default" w:asciiTheme="minorEastAsia" w:hAnsiTheme="minorEastAsia"/>
          <w:sz w:val="21"/>
        </w:rPr>
      </w:pPr>
    </w:p>
    <w:p>
      <w:pPr>
        <w:pStyle w:val="0"/>
        <w:ind w:left="-708" w:leftChars="-580" w:right="-852" w:hanging="568" w:hangingChars="258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</w:t>
      </w:r>
      <w:r>
        <w:rPr>
          <w:rFonts w:hint="eastAsia" w:ascii="HG丸ｺﾞｼｯｸM-PRO" w:hAnsi="HG丸ｺﾞｼｯｸM-PRO" w:eastAsia="HG丸ｺﾞｼｯｸM-PRO"/>
        </w:rPr>
        <w:t>2</w:t>
      </w:r>
      <w:r>
        <w:rPr>
          <w:rFonts w:hint="default" w:ascii="HG丸ｺﾞｼｯｸM-PRO" w:hAnsi="HG丸ｺﾞｼｯｸM-PRO" w:eastAsia="HG丸ｺﾞｼｯｸM-PRO"/>
        </w:rPr>
        <w:t>023</w:t>
      </w:r>
      <w:r>
        <w:rPr>
          <w:rFonts w:hint="eastAsia" w:ascii="HG丸ｺﾞｼｯｸM-PRO" w:hAnsi="HG丸ｺﾞｼｯｸM-PRO" w:eastAsia="HG丸ｺﾞｼｯｸM-PRO"/>
        </w:rPr>
        <w:t>年　　月　　日</w:t>
      </w:r>
    </w:p>
    <w:tbl>
      <w:tblPr>
        <w:tblStyle w:val="16"/>
        <w:tblW w:w="10491" w:type="dxa"/>
        <w:tblInd w:w="-998" w:type="dxa"/>
        <w:tblLayout w:type="fixed"/>
        <w:tblLook w:firstRow="1" w:lastRow="0" w:firstColumn="1" w:lastColumn="0" w:noHBand="0" w:noVBand="1" w:val="04A0"/>
      </w:tblPr>
      <w:tblGrid>
        <w:gridCol w:w="2269"/>
        <w:gridCol w:w="714"/>
        <w:gridCol w:w="1271"/>
        <w:gridCol w:w="816"/>
        <w:gridCol w:w="34"/>
        <w:gridCol w:w="391"/>
        <w:gridCol w:w="1224"/>
        <w:gridCol w:w="35"/>
        <w:gridCol w:w="760"/>
        <w:gridCol w:w="1666"/>
        <w:gridCol w:w="283"/>
        <w:gridCol w:w="1028"/>
      </w:tblGrid>
      <w:tr>
        <w:trPr>
          <w:trHeight w:val="1086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kern w:val="0"/>
              </w:rPr>
              <w:t>法人代表役職・氏名</w:t>
            </w:r>
          </w:p>
        </w:tc>
        <w:tc>
          <w:tcPr>
            <w:tcW w:w="7508" w:type="dxa"/>
            <w:gridSpan w:val="10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フリガナ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)</w:t>
            </w: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㊞</w:t>
            </w:r>
          </w:p>
        </w:tc>
      </w:tr>
      <w:tr>
        <w:trPr>
          <w:trHeight w:val="982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1"/>
                <w:kern w:val="0"/>
                <w:fitText w:val="2160" w:id="1"/>
              </w:rPr>
              <w:t>法　人　所　在　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kern w:val="0"/>
                <w:fitText w:val="2160" w:id="1"/>
              </w:rPr>
              <w:t>地</w:t>
            </w:r>
          </w:p>
        </w:tc>
        <w:tc>
          <w:tcPr>
            <w:tcW w:w="7508" w:type="dxa"/>
            <w:gridSpan w:val="10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－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－　　　－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法　人　の　概　要</w:t>
            </w:r>
          </w:p>
        </w:tc>
        <w:tc>
          <w:tcPr>
            <w:tcW w:w="7508" w:type="dxa"/>
            <w:gridSpan w:val="10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申込施設名称</w:t>
            </w:r>
          </w:p>
        </w:tc>
        <w:tc>
          <w:tcPr>
            <w:tcW w:w="7508" w:type="dxa"/>
            <w:gridSpan w:val="10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フリガナ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)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kern w:val="0"/>
                <w:fitText w:val="2160" w:id="2"/>
              </w:rPr>
              <w:t>申込施設所在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kern w:val="0"/>
                <w:fitText w:val="2160" w:id="2"/>
              </w:rPr>
              <w:t>地</w:t>
            </w:r>
          </w:p>
        </w:tc>
        <w:tc>
          <w:tcPr>
            <w:tcW w:w="7508" w:type="dxa"/>
            <w:gridSpan w:val="10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－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－　　　－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kern w:val="0"/>
                <w:fitText w:val="2160" w:id="3"/>
              </w:rPr>
              <w:t>申込施設の種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kern w:val="0"/>
                <w:fitText w:val="2160" w:id="3"/>
              </w:rPr>
              <w:t>類</w:t>
            </w:r>
          </w:p>
        </w:tc>
        <w:tc>
          <w:tcPr>
            <w:tcW w:w="7508" w:type="dxa"/>
            <w:gridSpan w:val="10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298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kern w:val="0"/>
                <w:fitText w:val="2160" w:id="4"/>
              </w:rPr>
              <w:t>申込施設の概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kern w:val="0"/>
                <w:fitText w:val="2160" w:id="4"/>
              </w:rPr>
              <w:t>要</w:t>
            </w:r>
          </w:p>
        </w:tc>
        <w:tc>
          <w:tcPr>
            <w:tcW w:w="7508" w:type="dxa"/>
            <w:gridSpan w:val="10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983" w:type="dxa"/>
            <w:gridSpan w:val="2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508" w:type="dxa"/>
            <w:gridSpan w:val="10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施設利用者数　　　　　人　（うち車椅子利用者数　　人）</w:t>
            </w:r>
          </w:p>
        </w:tc>
      </w:tr>
      <w:tr>
        <w:trPr>
          <w:trHeight w:val="196" w:hRule="atLeast"/>
        </w:trPr>
        <w:tc>
          <w:tcPr>
            <w:tcW w:w="2983" w:type="dxa"/>
            <w:gridSpan w:val="2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HP</w:t>
            </w:r>
          </w:p>
        </w:tc>
        <w:tc>
          <w:tcPr>
            <w:tcW w:w="16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http://</w:t>
            </w:r>
          </w:p>
        </w:tc>
        <w:tc>
          <w:tcPr>
            <w:tcW w:w="3772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施設の車椅子保有状況</w:t>
            </w:r>
          </w:p>
        </w:tc>
        <w:tc>
          <w:tcPr>
            <w:tcW w:w="3771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電動式　　　　　台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自走式　　　　　台</w:t>
            </w:r>
          </w:p>
        </w:tc>
      </w:tr>
      <w:tr>
        <w:trPr>
          <w:trHeight w:val="454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リハビリテーション専門職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理学療法士</w:t>
            </w:r>
          </w:p>
        </w:tc>
        <w:tc>
          <w:tcPr>
            <w:tcW w:w="168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作業療法士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</w:tc>
      </w:tr>
      <w:tr>
        <w:trPr>
          <w:trHeight w:val="1587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車椅子の主たる用途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default" w:ascii="Segoe UI Symbol" w:hAnsi="Segoe UI Symbol" w:eastAsia="HG丸ｺﾞｼｯｸM-PRO"/>
                <w:kern w:val="0"/>
              </w:rPr>
              <w:t>☟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①～④から一つ選択</w:t>
            </w:r>
          </w:p>
        </w:tc>
        <w:tc>
          <w:tcPr>
            <w:tcW w:w="7508" w:type="dxa"/>
            <w:gridSpan w:val="10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①外出等社会参加の機会拡大</w:t>
            </w:r>
          </w:p>
          <w:p>
            <w:pPr>
              <w:pStyle w:val="0"/>
              <w:tabs>
                <w:tab w:val="left" w:leader="none" w:pos="1480"/>
              </w:tabs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②訓練用のデモ機、購入前の試乗用（仮合わせ）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③入所者が所有する車椅子が故障した際の代替車、予備車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④その他（　　　　　　　　　　　　　　　　　　　　）</w:t>
            </w:r>
          </w:p>
        </w:tc>
      </w:tr>
      <w:tr>
        <w:trPr>
          <w:trHeight w:val="1015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希望車種（何れかに○）　　　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電動式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自走式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標準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自走式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小児用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102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030" w:hRule="atLeast"/>
        </w:trPr>
        <w:tc>
          <w:tcPr>
            <w:tcW w:w="2983" w:type="dxa"/>
            <w:gridSpan w:val="2"/>
            <w:vMerge w:val="restart"/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車椅子を必要とする理由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贈呈後の利用計画</w:t>
            </w:r>
          </w:p>
        </w:tc>
        <w:tc>
          <w:tcPr>
            <w:tcW w:w="7508" w:type="dxa"/>
            <w:gridSpan w:val="10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983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771" w:type="dxa"/>
            <w:gridSpan w:val="6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車椅子の想定利用人数　　　　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人／月間</w:t>
            </w:r>
          </w:p>
        </w:tc>
      </w:tr>
      <w:tr>
        <w:trPr>
          <w:trHeight w:val="576" w:hRule="atLeast"/>
        </w:trPr>
        <w:tc>
          <w:tcPr>
            <w:tcW w:w="2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pacing w:val="-6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6"/>
                <w:kern w:val="0"/>
                <w:sz w:val="24"/>
              </w:rPr>
              <w:t>電動車椅子の維持管理態勢</w:t>
            </w:r>
          </w:p>
        </w:tc>
        <w:tc>
          <w:tcPr>
            <w:tcW w:w="7508" w:type="dxa"/>
            <w:gridSpan w:val="10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連絡責任者</w:t>
            </w:r>
          </w:p>
        </w:tc>
        <w:tc>
          <w:tcPr>
            <w:tcW w:w="71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役職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9" w:hRule="atLeast"/>
        </w:trPr>
        <w:tc>
          <w:tcPr>
            <w:tcW w:w="226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E-mail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340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2"/>
      </w:rPr>
    </w:rPrDefault>
    <w:pPrDefault>
      <w:pPr>
        <w:spacing w:after="12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after="0" w:afterLines="0" w:afterAutospacing="0" w:line="240" w:lineRule="auto"/>
    </w:pPr>
    <w:rPr>
      <w:rFonts w:eastAsiaTheme="minorEastAsia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spacing w:after="120" w:afterLines="0" w:afterAutospacing="0" w:line="276" w:lineRule="auto"/>
      <w:ind w:left="840" w:leftChars="400"/>
    </w:pPr>
    <w:rPr>
      <w:rFonts w:eastAsia="ＭＳ 明朝"/>
      <w:kern w:val="0"/>
    </w:rPr>
  </w:style>
  <w:style w:type="table" w:styleId="16">
    <w:name w:val="Table Grid"/>
    <w:basedOn w:val="11"/>
    <w:next w:val="16"/>
    <w:link w:val="0"/>
    <w:uiPriority w:val="0"/>
    <w:pPr>
      <w:spacing w:after="0" w:afterLines="0" w:afterAutospacing="0" w:line="240" w:lineRule="auto"/>
    </w:pPr>
    <w:rPr>
      <w:rFonts w:eastAsiaTheme="minorEastAsia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隆史</cp:lastModifiedBy>
  <cp:lastPrinted>2023-05-25T05:27:30Z</cp:lastPrinted>
  <dcterms:modified xsi:type="dcterms:W3CDTF">2023-05-24T02:41:37Z</dcterms:modified>
  <cp:revision>0</cp:revision>
</cp:coreProperties>
</file>