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bookmarkStart w:id="0" w:name="_Hlk176181989"/>
      <w:bookmarkEnd w:id="0"/>
      <w:r>
        <w:rPr>
          <w:rFonts w:hint="eastAsia" w:ascii="ＭＳ 明朝" w:hAnsi="ＭＳ 明朝" w:eastAsia="ＭＳ 明朝"/>
          <w:sz w:val="24"/>
        </w:rPr>
        <w:t>資料№</w:t>
      </w:r>
      <w:r>
        <w:rPr>
          <w:rFonts w:hint="eastAsia" w:ascii="ＭＳ 明朝" w:hAnsi="ＭＳ 明朝" w:eastAsia="ＭＳ 明朝"/>
          <w:sz w:val="24"/>
        </w:rPr>
        <w:t>17</w:t>
      </w:r>
    </w:p>
    <w:p>
      <w:pPr>
        <w:pStyle w:val="0"/>
        <w:jc w:val="center"/>
        <w:rPr>
          <w:rFonts w:hint="default"/>
        </w:rPr>
      </w:pPr>
      <w:r>
        <w:rPr>
          <w:rFonts w:hint="eastAsia" w:ascii="ＭＳ ゴシック" w:hAnsi="ＭＳ ゴシック" w:eastAsia="ＭＳ ゴシック"/>
          <w:sz w:val="28"/>
        </w:rPr>
        <w:t>勤務実態把握簿の作成および管理職への報告について</w:t>
      </w:r>
      <w:r>
        <w:rPr>
          <w:rFonts w:hint="default"/>
        </w:rPr>
        <w:pict>
          <v:rect id="_x0000_s1026" style="height:1pt;width:425.2pt;" o:oned="t" o:hr="t" o:hrstd="t" o:hrnoshade="t" o:hralign="center" filled="t" fillcolor="#000000 [3213]" stroked="f" o:spt="1">
            <v:fill/>
            <v:textbox style="layout-flow:horizontal;" inset="2.0637499999999998mm,0.24694444444444438mm,2.0637499999999998mm,0.24694444444444438mm"/>
            <v:imagedata o:title=""/>
            <w10:anchorlock/>
          </v:rect>
        </w:pict>
      </w:r>
    </w:p>
    <w:p>
      <w:pPr>
        <w:pStyle w:val="0"/>
        <w:widowControl w:val="1"/>
        <w:jc w:val="right"/>
        <w:rPr>
          <w:rFonts w:hint="default" w:ascii="ＭＳ 明朝" w:hAnsi="ＭＳ 明朝" w:eastAsia="ＭＳ 明朝"/>
          <w:color w:val="000000"/>
          <w:kern w:val="0"/>
          <w:sz w:val="24"/>
        </w:rPr>
      </w:pPr>
      <w:r>
        <w:rPr>
          <w:rFonts w:hint="eastAsia" w:ascii="ＭＳ 明朝" w:hAnsi="ＭＳ 明朝" w:eastAsia="ＭＳ 明朝"/>
          <w:color w:val="000000"/>
          <w:kern w:val="0"/>
          <w:sz w:val="24"/>
        </w:rPr>
        <w:t>（牧之原市立相良中学校）</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・出退勤管理用システムの打刻内容を週に</w:t>
      </w:r>
      <w:r>
        <w:rPr>
          <w:rFonts w:hint="default" w:ascii="ＭＳ 明朝" w:hAnsi="ＭＳ 明朝" w:eastAsia="ＭＳ 明朝"/>
          <w:sz w:val="24"/>
        </w:rPr>
        <w:t>1</w:t>
      </w:r>
      <w:r>
        <w:rPr>
          <w:rFonts w:hint="default" w:ascii="ＭＳ 明朝" w:hAnsi="ＭＳ 明朝" w:eastAsia="ＭＳ 明朝"/>
          <w:sz w:val="24"/>
        </w:rPr>
        <w:t>度確認し、打刻不備がある職員について教頭に報告</w:t>
      </w:r>
      <w:r>
        <w:rPr>
          <w:rFonts w:hint="eastAsia" w:ascii="ＭＳ 明朝" w:hAnsi="ＭＳ 明朝" w:eastAsia="ＭＳ 明朝"/>
          <w:sz w:val="24"/>
        </w:rPr>
        <w:t>・</w:t>
      </w:r>
      <w:r>
        <w:rPr>
          <w:rFonts w:hint="default" w:ascii="ＭＳ 明朝" w:hAnsi="ＭＳ 明朝" w:eastAsia="ＭＳ 明朝"/>
          <w:sz w:val="24"/>
        </w:rPr>
        <w:t>修正依頼を</w:t>
      </w:r>
      <w:r>
        <w:rPr>
          <w:rFonts w:hint="eastAsia" w:ascii="ＭＳ 明朝" w:hAnsi="ＭＳ 明朝" w:eastAsia="ＭＳ 明朝"/>
          <w:sz w:val="24"/>
        </w:rPr>
        <w:t>する。</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・月初に出退勤管理用システムのデータを集計し、</w:t>
      </w:r>
      <w:r>
        <w:rPr>
          <w:rFonts w:hint="default" w:ascii="ＭＳ 明朝" w:hAnsi="ＭＳ 明朝" w:eastAsia="ＭＳ 明朝"/>
          <w:sz w:val="24"/>
        </w:rPr>
        <w:t>市教育委員会への報告シート</w:t>
      </w:r>
      <w:r>
        <w:rPr>
          <w:rFonts w:hint="eastAsia" w:ascii="ＭＳ 明朝" w:hAnsi="ＭＳ 明朝" w:eastAsia="ＭＳ 明朝"/>
          <w:sz w:val="24"/>
        </w:rPr>
        <w:t>（提出期限：月初５勤務日まで）作成</w:t>
      </w:r>
      <w:r>
        <w:rPr>
          <w:rFonts w:hint="default" w:ascii="ＭＳ 明朝" w:hAnsi="ＭＳ 明朝" w:eastAsia="ＭＳ 明朝"/>
          <w:sz w:val="24"/>
        </w:rPr>
        <w:t>、起案</w:t>
      </w:r>
      <w:r>
        <w:rPr>
          <w:rFonts w:hint="eastAsia" w:ascii="ＭＳ 明朝" w:hAnsi="ＭＳ 明朝" w:eastAsia="ＭＳ 明朝"/>
          <w:sz w:val="24"/>
        </w:rPr>
        <w:t>を</w:t>
      </w:r>
      <w:r>
        <w:rPr>
          <w:rFonts w:hint="default" w:ascii="ＭＳ 明朝" w:hAnsi="ＭＳ 明朝" w:eastAsia="ＭＳ 明朝"/>
          <w:sz w:val="24"/>
        </w:rPr>
        <w:t>する</w:t>
      </w:r>
      <w:r>
        <w:rPr>
          <w:rFonts w:hint="eastAsia" w:ascii="ＭＳ 明朝" w:hAnsi="ＭＳ 明朝" w:eastAsia="ＭＳ 明朝"/>
          <w:sz w:val="24"/>
        </w:rPr>
        <w:t>。</w:t>
      </w:r>
    </w:p>
    <w:p>
      <w:pPr>
        <w:pStyle w:val="0"/>
        <w:ind w:firstLine="240" w:firstLineChars="100"/>
        <w:rPr>
          <w:rFonts w:hint="default" w:ascii="ＭＳ 明朝" w:hAnsi="ＭＳ 明朝" w:eastAsia="ＭＳ 明朝"/>
          <w:sz w:val="24"/>
        </w:rPr>
      </w:pPr>
      <w:r>
        <w:rPr>
          <w:rFonts w:hint="eastAsia" w:ascii="ＭＳ 明朝" w:hAnsi="ＭＳ 明朝" w:eastAsia="ＭＳ 明朝"/>
          <w:sz w:val="24"/>
        </w:rPr>
        <w:t>・決裁後、市教育委員会に提出をする。（校務クラウド）</w:t>
      </w:r>
    </w:p>
    <w:p>
      <w:pPr>
        <w:pStyle w:val="0"/>
        <w:ind w:firstLine="240" w:firstLineChars="10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rPr>
          <w:rFonts w:hint="default" w:ascii="ＭＳ 明朝" w:hAnsi="ＭＳ 明朝" w:eastAsia="ＭＳ 明朝"/>
          <w:sz w:val="24"/>
        </w:rPr>
      </w:pPr>
      <w:r>
        <w:rPr>
          <w:rFonts w:hint="eastAsia" w:ascii="ＭＳ ゴシック" w:hAnsi="ＭＳ ゴシック" w:eastAsia="ＭＳ ゴシック"/>
          <w:sz w:val="24"/>
        </w:rPr>
        <w:t>　</w:t>
      </w:r>
      <w:r>
        <w:rPr>
          <w:rFonts w:hint="eastAsia" w:ascii="ＭＳ 明朝" w:hAnsi="ＭＳ 明朝" w:eastAsia="ＭＳ 明朝"/>
          <w:sz w:val="24"/>
        </w:rPr>
        <w:t>・教頭の出退勤管理用システムの打刻確認及び集計業務の削減ができた。</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・教頭が実施していた際に、手計算で行っていた集計を、システムから出力される</w:t>
      </w:r>
      <w:r>
        <w:rPr>
          <w:rFonts w:hint="default" w:ascii="ＭＳ 明朝" w:hAnsi="ＭＳ 明朝" w:eastAsia="ＭＳ 明朝"/>
          <w:sz w:val="24"/>
        </w:rPr>
        <w:t>CSV</w:t>
      </w:r>
      <w:r>
        <w:rPr>
          <w:rFonts w:hint="default" w:ascii="ＭＳ 明朝" w:hAnsi="ＭＳ 明朝" w:eastAsia="ＭＳ 明朝"/>
          <w:sz w:val="24"/>
        </w:rPr>
        <w:t>データを</w:t>
      </w:r>
      <w:r>
        <w:rPr>
          <w:rFonts w:hint="eastAsia" w:ascii="ＭＳ 明朝" w:hAnsi="ＭＳ 明朝" w:eastAsia="ＭＳ 明朝"/>
          <w:sz w:val="24"/>
        </w:rPr>
        <w:t>活用</w:t>
      </w:r>
      <w:r>
        <w:rPr>
          <w:rFonts w:hint="default" w:ascii="ＭＳ 明朝" w:hAnsi="ＭＳ 明朝" w:eastAsia="ＭＳ 明朝"/>
          <w:sz w:val="24"/>
        </w:rPr>
        <w:t>し集計することで、処理時間短縮につな</w:t>
      </w:r>
      <w:r>
        <w:rPr>
          <w:rFonts w:hint="eastAsia" w:ascii="ＭＳ 明朝" w:hAnsi="ＭＳ 明朝" w:eastAsia="ＭＳ 明朝"/>
          <w:sz w:val="24"/>
        </w:rPr>
        <w:t>げた。</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・管理職と勤務時間や服務に関して情報共有ができた。</w:t>
      </w:r>
    </w:p>
    <w:p>
      <w:pPr>
        <w:pStyle w:val="0"/>
        <w:ind w:left="480" w:hanging="480" w:hangingChars="200"/>
        <w:rPr>
          <w:rFonts w:hint="default" w:ascii="ＭＳ 明朝" w:hAnsi="ＭＳ 明朝" w:eastAsia="ＭＳ 明朝"/>
          <w:sz w:val="24"/>
        </w:rPr>
      </w:pPr>
    </w:p>
    <w:p>
      <w:pPr>
        <w:pStyle w:val="0"/>
        <w:ind w:left="480" w:hanging="480" w:hangingChars="20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ind w:left="240" w:hanging="240" w:hangingChars="100"/>
        <w:rPr>
          <w:rFonts w:hint="default" w:ascii="ＭＳ 明朝" w:hAnsi="ＭＳ 明朝" w:eastAsia="ＭＳ 明朝"/>
          <w:sz w:val="24"/>
        </w:rPr>
      </w:pPr>
      <w:r>
        <w:rPr>
          <w:rFonts w:hint="eastAsia" w:ascii="ＭＳ 明朝" w:hAnsi="ＭＳ 明朝" w:eastAsia="ＭＳ 明朝"/>
          <w:sz w:val="24"/>
        </w:rPr>
        <w:t>　・時間外勤務の多い職員や、打刻不備のある職員への指導は管理職が行う内容である</w:t>
      </w:r>
    </w:p>
    <w:p>
      <w:pPr>
        <w:pStyle w:val="0"/>
        <w:ind w:left="210" w:leftChars="100" w:firstLine="240" w:firstLineChars="100"/>
        <w:rPr>
          <w:rFonts w:hint="default" w:ascii="ＭＳ 明朝" w:hAnsi="ＭＳ 明朝" w:eastAsia="ＭＳ 明朝"/>
          <w:sz w:val="24"/>
        </w:rPr>
      </w:pPr>
      <w:r>
        <w:rPr>
          <w:rFonts w:hint="eastAsia" w:ascii="ＭＳ 明朝" w:hAnsi="ＭＳ 明朝" w:eastAsia="ＭＳ 明朝"/>
          <w:sz w:val="24"/>
        </w:rPr>
        <w:t>ので、共通理解を図っておく。</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４　今後の予定</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・継続実施</w:t>
      </w:r>
    </w:p>
    <w:p>
      <w:pPr>
        <w:pStyle w:val="0"/>
        <w:rPr>
          <w:rFonts w:hint="default" w:ascii="ＭＳ 明朝" w:hAnsi="ＭＳ 明朝" w:eastAsia="ＭＳ 明朝"/>
          <w:sz w:val="24"/>
        </w:rPr>
      </w:pPr>
    </w:p>
    <w:p>
      <w:pPr>
        <w:pStyle w:val="0"/>
        <w:jc w:val="center"/>
        <w:rPr>
          <w:rFonts w:hint="eastAsia"/>
        </w:rPr>
      </w:pPr>
      <w:bookmarkStart w:id="1" w:name="_GoBack"/>
      <w:bookmarkEnd w:id="1"/>
    </w:p>
    <w:sectPr>
      <w:pgSz w:w="11906" w:h="16838"/>
      <w:pgMar w:top="1134" w:right="1134" w:bottom="1134"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百瀨　栄司</dc:creator>
  <cp:lastModifiedBy>百瀨　栄司</cp:lastModifiedBy>
  <dcterms:created xsi:type="dcterms:W3CDTF">2025-01-21T09:14:00Z</dcterms:created>
  <dcterms:modified xsi:type="dcterms:W3CDTF">2025-01-21T09:45:19Z</dcterms:modified>
  <cp:revision>15</cp:revision>
</cp:coreProperties>
</file>