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34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35"/>
                <w:fitText w:val="3570" w:id="1"/>
              </w:rPr>
              <w:t>医療法人登記済</w:t>
            </w:r>
            <w:r>
              <w:rPr>
                <w:rFonts w:hint="eastAsia"/>
                <w:color w:val="auto"/>
                <w:fitText w:val="3570" w:id="1"/>
              </w:rPr>
              <w:t>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次のとおり登記を完了したので医療法施行令第５条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/>
              </w:rPr>
              <w:t>規定により届け出ます。</w:t>
            </w:r>
          </w:p>
          <w:p>
            <w:pPr>
              <w:pStyle w:val="0"/>
              <w:ind w:leftChars="0" w:firstLine="840" w:firstLineChars="400"/>
              <w:rPr>
                <w:rFonts w:hint="eastAsia"/>
              </w:rPr>
            </w:pPr>
          </w:p>
          <w:p>
            <w:pPr>
              <w:pStyle w:val="0"/>
              <w:ind w:leftChars="0" w:firstLine="840" w:firstLineChars="400"/>
              <w:rPr>
                <w:rFonts w:hint="eastAsia"/>
              </w:rPr>
            </w:pPr>
          </w:p>
          <w:p>
            <w:pPr>
              <w:pStyle w:val="0"/>
              <w:ind w:leftChars="0" w:firstLine="840" w:firstLineChars="30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登記事</w:t>
            </w:r>
            <w:r>
              <w:rPr>
                <w:rFonts w:hint="eastAsia"/>
                <w:fitText w:val="1050" w:id="2"/>
              </w:rPr>
              <w:t>項</w:t>
            </w:r>
          </w:p>
          <w:p>
            <w:pPr>
              <w:pStyle w:val="0"/>
              <w:ind w:leftChars="0" w:firstLine="840" w:firstLineChars="400"/>
              <w:rPr>
                <w:rFonts w:hint="eastAsia"/>
              </w:rPr>
            </w:pPr>
          </w:p>
          <w:p>
            <w:pPr>
              <w:pStyle w:val="0"/>
              <w:ind w:leftChars="0" w:firstLine="840" w:firstLineChars="400"/>
              <w:rPr>
                <w:rFonts w:hint="eastAsia"/>
              </w:rPr>
            </w:pPr>
          </w:p>
          <w:p>
            <w:pPr>
              <w:pStyle w:val="0"/>
              <w:ind w:leftChars="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登記年月日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2008-01-14T14:42:33Z</dcterms:modified>
  <cp:revision>572</cp:revision>
</cp:coreProperties>
</file>