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14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360" w:firstLineChars="16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病　院</w:t>
            </w:r>
          </w:p>
          <w:p>
            <w:pPr>
              <w:pStyle w:val="0"/>
              <w:ind w:leftChars="0" w:firstLine="3360" w:firstLineChars="16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診療所　管理者選任許可申請書</w:t>
            </w:r>
          </w:p>
          <w:p>
            <w:pPr>
              <w:pStyle w:val="0"/>
              <w:ind w:leftChars="0" w:firstLine="3360" w:firstLineChars="16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助産所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wrap-distance-top:0pt;mso-wrap-distance-right:16pt;mso-wrap-distance-left:16pt;mso-wrap-distance-bottom:0pt;margin-top:5.75pt;margin-left:323.05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top:0pt;mso-wrap-distance-right:16pt;mso-wrap-distance-left:16pt;mso-wrap-distance-bottom:0pt;margin-top:1.5pt;margin-left:313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7.05pt;margin-left:323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次のとおり医療法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条</w:t>
            </w:r>
            <w:r>
              <w:rPr>
                <w:rFonts w:hint="eastAsia"/>
                <w:color w:val="auto"/>
              </w:rPr>
              <w:t>第１項ただし書の規定により管理者の選任の許可を受けたい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ので申請します。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7350"/>
            </w:tblGrid>
            <w:tr>
              <w:trPr/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470" w:id="1"/>
                    </w:rPr>
                    <w:t>病院（診療所、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470" w:id="2"/>
                    </w:rPr>
                    <w:t>助産所）の名称</w:t>
                  </w:r>
                </w:p>
              </w:tc>
              <w:tc>
                <w:tcPr>
                  <w:tcW w:w="7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3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470" w:id="3"/>
                    </w:rPr>
                    <w:t>所</w:t>
                  </w:r>
                </w:p>
              </w:tc>
              <w:tc>
                <w:tcPr>
                  <w:tcW w:w="7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4"/>
                    </w:rPr>
                    <w:t>他の者に管</w:t>
                  </w:r>
                  <w:r>
                    <w:rPr>
                      <w:rFonts w:hint="eastAsia"/>
                      <w:fitText w:val="1470" w:id="4"/>
                    </w:rPr>
                    <w:t>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5"/>
                    </w:rPr>
                    <w:t>させようと</w:t>
                  </w:r>
                  <w:r>
                    <w:rPr>
                      <w:rFonts w:hint="eastAsia"/>
                      <w:fitText w:val="1470" w:id="5"/>
                    </w:rPr>
                    <w:t>す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6"/>
                    </w:rPr>
                    <w:t>る理</w:t>
                  </w:r>
                  <w:r>
                    <w:rPr>
                      <w:rFonts w:hint="eastAsia"/>
                      <w:fitText w:val="1470" w:id="6"/>
                    </w:rPr>
                    <w:t>由</w:t>
                  </w:r>
                </w:p>
              </w:tc>
              <w:tc>
                <w:tcPr>
                  <w:tcW w:w="7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7"/>
                    </w:rPr>
                    <w:t>管理者にし</w:t>
                  </w:r>
                  <w:r>
                    <w:rPr>
                      <w:rFonts w:hint="eastAsia"/>
                      <w:fitText w:val="1470" w:id="7"/>
                    </w:rPr>
                    <w:t>よ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8"/>
                    </w:rPr>
                    <w:t>うとする者</w:t>
                  </w:r>
                  <w:r>
                    <w:rPr>
                      <w:rFonts w:hint="eastAsia"/>
                      <w:fitText w:val="1470" w:id="8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9"/>
                    </w:rPr>
                    <w:t>住所及び氏</w:t>
                  </w:r>
                  <w:r>
                    <w:rPr>
                      <w:rFonts w:hint="eastAsia"/>
                      <w:fitText w:val="1470" w:id="9"/>
                    </w:rPr>
                    <w:t>名</w:t>
                  </w:r>
                </w:p>
              </w:tc>
              <w:tc>
                <w:tcPr>
                  <w:tcW w:w="7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（注）１　管理者にしようとする者の医師（歯科医師）免許証の写しを添えること。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２　助産所については、管理者にしようとする者の助産師免許証の写し又は助産婦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名簿の謄本の写しを添えること。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2008-01-13T15:04:42Z</dcterms:modified>
  <cp:revision>572</cp:revision>
</cp:coreProperties>
</file>