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rHeight w:val="14184" w:hRule="atLeast"/>
        </w:trPr>
        <w:tc>
          <w:tcPr>
            <w:tcW w:w="9759" w:type="dxa"/>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ゴシック" w:hAnsi="ＭＳ ゴシック" w:eastAsia="ＭＳ ゴシック"/>
                <w:color w:val="auto"/>
              </w:rPr>
              <w:t>様式第</w:t>
            </w:r>
            <w:r>
              <w:rPr>
                <w:rFonts w:hint="eastAsia" w:ascii="ＭＳ ゴシック" w:hAnsi="ＭＳ ゴシック" w:eastAsia="ＭＳ ゴシック"/>
                <w:color w:val="auto"/>
              </w:rPr>
              <w:t>27</w:t>
            </w:r>
            <w:r>
              <w:rPr>
                <w:rFonts w:hint="eastAsia" w:ascii="ＭＳ ゴシック" w:hAnsi="ＭＳ ゴシック" w:eastAsia="ＭＳ ゴシック"/>
                <w:color w:val="auto"/>
              </w:rPr>
              <w:t>号の３</w:t>
            </w:r>
            <w:r>
              <w:rPr>
                <w:rFonts w:hint="eastAsia" w:ascii="ＭＳ 明朝" w:hAnsi="ＭＳ 明朝" w:eastAsia="ＭＳ 明朝"/>
                <w:color w:val="auto"/>
              </w:rPr>
              <w:t>（第２条関係）（用紙　日本産業規格Ａ４縦型）</w:t>
            </w:r>
          </w:p>
          <w:p>
            <w:pPr>
              <w:pStyle w:val="0"/>
              <w:rPr>
                <w:rFonts w:hint="eastAsia" w:ascii="ＭＳ 明朝" w:hAnsi="ＭＳ 明朝" w:eastAsia="ＭＳ 明朝"/>
                <w:color w:val="auto"/>
              </w:rPr>
            </w:pPr>
          </w:p>
          <w:p>
            <w:pPr>
              <w:pStyle w:val="0"/>
              <w:jc w:val="center"/>
              <w:rPr>
                <w:rFonts w:hint="eastAsia"/>
                <w:color w:val="auto"/>
              </w:rPr>
            </w:pPr>
            <w:r>
              <w:rPr>
                <w:rFonts w:hint="eastAsia"/>
                <w:color w:val="auto"/>
              </w:rPr>
              <w:t>医療法人管理者理事特例認可申請書</w:t>
            </w:r>
          </w:p>
          <w:p>
            <w:pPr>
              <w:pStyle w:val="0"/>
              <w:rPr>
                <w:rFonts w:hint="eastAsia"/>
                <w:color w:val="auto"/>
              </w:rPr>
            </w:pPr>
          </w:p>
          <w:p>
            <w:pPr>
              <w:pStyle w:val="0"/>
              <w:ind w:left="0" w:leftChars="0" w:firstLine="7453" w:firstLineChars="3549"/>
              <w:rPr>
                <w:rFonts w:hint="eastAsia"/>
                <w:color w:val="auto"/>
              </w:rPr>
            </w:pPr>
            <w:r>
              <w:rPr>
                <w:rFonts w:hint="eastAsia"/>
                <w:color w:val="auto"/>
              </w:rPr>
              <w:t>年　　月　　日</w:t>
            </w: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color w:val="auto"/>
              </w:rPr>
              <w:t>　　　静岡県知事　氏　　　名　様</w:t>
            </w:r>
          </w:p>
          <w:p>
            <w:pPr>
              <w:pStyle w:val="0"/>
              <w:ind w:left="0" w:leftChars="0" w:firstLine="0" w:firstLineChars="0"/>
              <w:rPr>
                <w:rFonts w:hint="eastAsia"/>
                <w:color w:val="auto"/>
              </w:rPr>
            </w:pPr>
          </w:p>
          <w:p>
            <w:pPr>
              <w:pStyle w:val="0"/>
              <w:ind w:leftChars="0" w:firstLine="4093" w:firstLineChars="1949"/>
              <w:rPr>
                <w:rFonts w:hint="eastAsia"/>
                <w:color w:val="auto"/>
                <w:u w:val="none" w:color="auto"/>
              </w:rPr>
            </w:pPr>
            <w:r>
              <w:rPr>
                <w:rFonts w:hint="eastAsia"/>
                <w:color w:val="auto"/>
                <w:u w:val="none" w:color="auto"/>
              </w:rPr>
              <w:t>医療法人の名称</w:t>
            </w:r>
          </w:p>
          <w:p>
            <w:pPr>
              <w:pStyle w:val="0"/>
              <w:ind w:leftChars="0" w:firstLine="4093" w:firstLineChars="1949"/>
              <w:rPr>
                <w:rFonts w:hint="eastAsia"/>
                <w:color w:val="auto"/>
                <w:u w:val="single" w:color="auto"/>
              </w:rPr>
            </w:pPr>
            <w:r>
              <w:rPr>
                <w:rFonts w:hint="eastAsia"/>
                <w:color w:val="auto"/>
                <w:u w:val="none" w:color="auto"/>
              </w:rPr>
              <w:t>主たる事務所の所在地</w:t>
            </w:r>
          </w:p>
          <w:p>
            <w:pPr>
              <w:pStyle w:val="0"/>
              <w:ind w:leftChars="0" w:firstLine="4093" w:firstLineChars="1949"/>
              <w:rPr>
                <w:rFonts w:hint="eastAsia"/>
                <w:color w:val="auto"/>
              </w:rPr>
            </w:pPr>
            <w:r>
              <w:rPr>
                <w:rFonts w:hint="eastAsia"/>
                <w:color w:val="auto"/>
                <w:u w:val="none" w:color="auto"/>
              </w:rPr>
              <w:t>代表者の氏名　　　　　　　　　　　　　　　　</w:t>
            </w:r>
          </w:p>
          <w:p>
            <w:pPr>
              <w:pStyle w:val="0"/>
              <w:ind w:leftChars="0" w:firstLine="4093" w:firstLineChars="1949"/>
              <w:rPr>
                <w:rFonts w:hint="eastAsia"/>
                <w:color w:val="auto"/>
              </w:rPr>
            </w:pPr>
          </w:p>
          <w:p>
            <w:pPr>
              <w:pStyle w:val="0"/>
              <w:ind w:leftChars="0" w:firstLine="6403" w:firstLineChars="3049"/>
              <w:rPr>
                <w:rFonts w:hint="eastAsia"/>
              </w:rPr>
            </w:pPr>
            <w:r>
              <w:rPr>
                <w:rFonts w:hint="eastAsia"/>
              </w:rPr>
              <w:t>病　　　　　　院</w:t>
            </w:r>
          </w:p>
          <w:p>
            <w:pPr>
              <w:pStyle w:val="0"/>
              <w:ind w:leftChars="0" w:right="321" w:rightChars="153" w:hanging="420" w:hangingChars="200"/>
              <w:rPr>
                <w:rFonts w:hint="eastAsia"/>
              </w:rPr>
            </w:pPr>
            <w:r>
              <w:rPr>
                <w:rFonts w:hint="eastAsia"/>
              </w:rPr>
              <w:t>　　　次のとおり</w:t>
            </w:r>
            <w:r>
              <w:rPr>
                <w:rFonts w:hint="eastAsia" w:ascii="ＭＳ 明朝" w:hAnsi="ＭＳ 明朝" w:eastAsia="ＭＳ 明朝"/>
              </w:rPr>
              <w:t>医療法第</w:t>
            </w:r>
            <w:r>
              <w:rPr>
                <w:rFonts w:hint="eastAsia" w:ascii="ＭＳ 明朝" w:hAnsi="ＭＳ 明朝" w:eastAsia="ＭＳ 明朝"/>
              </w:rPr>
              <w:t>46</w:t>
            </w:r>
            <w:r>
              <w:rPr>
                <w:rFonts w:hint="eastAsia" w:ascii="ＭＳ 明朝" w:hAnsi="ＭＳ 明朝" w:eastAsia="ＭＳ 明朝"/>
              </w:rPr>
              <w:t>条の</w:t>
            </w:r>
            <w:r>
              <w:rPr>
                <w:rFonts w:hint="eastAsia"/>
              </w:rPr>
              <w:t>５第６項ただし書の規定により　</w:t>
            </w:r>
            <w:r>
              <w:rPr>
                <w:rFonts w:hint="eastAsia"/>
                <w:spacing w:val="262"/>
                <w:fitText w:val="1680" w:id="1"/>
              </w:rPr>
              <w:t>診療</w:t>
            </w:r>
            <w:r>
              <w:rPr>
                <w:rFonts w:hint="eastAsia"/>
                <w:spacing w:val="1"/>
                <w:fitText w:val="1680" w:id="1"/>
              </w:rPr>
              <w:t>所</w:t>
            </w:r>
            <w:r>
              <w:rPr>
                <w:rFonts w:hint="eastAsia"/>
              </w:rPr>
              <w:t>　の管理者</w:t>
            </w:r>
          </w:p>
          <w:p>
            <w:pPr>
              <w:pStyle w:val="0"/>
              <w:ind w:left="420" w:leftChars="200" w:right="321" w:rightChars="153" w:firstLine="5983" w:firstLineChars="2849"/>
              <w:rPr>
                <w:rFonts w:hint="eastAsia"/>
              </w:rPr>
            </w:pPr>
            <w:r>
              <w:rPr>
                <w:rFonts w:hint="eastAsia"/>
                <w:fitText w:val="1680" w:id="2"/>
              </w:rPr>
              <w:t>介護老人保健施設</w:t>
            </w:r>
          </w:p>
          <w:p>
            <w:pPr>
              <w:pStyle w:val="0"/>
              <w:ind w:leftChars="0" w:right="321" w:rightChars="153" w:hanging="420" w:hangingChars="200"/>
              <w:rPr>
                <w:rFonts w:hint="eastAsia"/>
              </w:rPr>
            </w:pPr>
          </w:p>
          <w:p>
            <w:pPr>
              <w:pStyle w:val="0"/>
              <w:ind w:left="420" w:leftChars="200" w:right="321" w:rightChars="153" w:firstLineChars="0"/>
              <w:rPr>
                <w:rFonts w:hint="eastAsia"/>
              </w:rPr>
            </w:pPr>
            <w:r>
              <w:rPr>
                <w:rFonts w:hint="eastAsia"/>
              </w:rPr>
              <w:t>の一部を理事に加えないことについて認可を受けたいので申請します。</w:t>
            </w:r>
          </w:p>
          <w:p>
            <w:pPr>
              <w:pStyle w:val="0"/>
              <w:ind w:left="420" w:leftChars="200" w:right="321" w:rightChars="153" w:firstLineChars="0"/>
              <w:rPr>
                <w:rFonts w:hint="eastAsia"/>
              </w:rPr>
            </w:pPr>
          </w:p>
          <w:tbl>
            <w:tblPr>
              <w:tblStyle w:val="11"/>
              <w:tblW w:w="0" w:type="auto"/>
              <w:jc w:val="left"/>
              <w:tblInd w:w="31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057"/>
              <w:gridCol w:w="1198"/>
              <w:gridCol w:w="5565"/>
            </w:tblGrid>
            <w:tr>
              <w:trPr>
                <w:trHeight w:val="737" w:hRule="atLeast"/>
              </w:trPr>
              <w:tc>
                <w:tcPr>
                  <w:tcW w:w="205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理事に加えない</w:t>
                  </w:r>
                </w:p>
                <w:p>
                  <w:pPr>
                    <w:pStyle w:val="0"/>
                    <w:jc w:val="distribute"/>
                    <w:rPr>
                      <w:rFonts w:hint="eastAsia"/>
                    </w:rPr>
                  </w:pPr>
                  <w:r>
                    <w:rPr>
                      <w:rFonts w:hint="eastAsia"/>
                    </w:rPr>
                    <w:t>管理者</w:t>
                  </w:r>
                </w:p>
              </w:tc>
              <w:tc>
                <w:tcPr>
                  <w:tcW w:w="119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住所</w:t>
                  </w:r>
                </w:p>
              </w:tc>
              <w:tc>
                <w:tcPr>
                  <w:tcW w:w="55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p>
              </w:tc>
            </w:tr>
            <w:tr>
              <w:trPr>
                <w:trHeight w:val="737" w:hRule="atLeast"/>
              </w:trPr>
              <w:tc>
                <w:tcPr>
                  <w:tcW w:w="205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9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氏名</w:t>
                  </w:r>
                </w:p>
              </w:tc>
              <w:tc>
                <w:tcPr>
                  <w:tcW w:w="55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p>
              </w:tc>
            </w:tr>
            <w:tr>
              <w:trPr>
                <w:trHeight w:val="737" w:hRule="atLeast"/>
              </w:trPr>
              <w:tc>
                <w:tcPr>
                  <w:tcW w:w="205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当該管理者の管理する病院（診療所、介護老人保健施設）</w:t>
                  </w:r>
                </w:p>
              </w:tc>
              <w:tc>
                <w:tcPr>
                  <w:tcW w:w="119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名称</w:t>
                  </w:r>
                </w:p>
              </w:tc>
              <w:tc>
                <w:tcPr>
                  <w:tcW w:w="55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p>
              </w:tc>
            </w:tr>
            <w:tr>
              <w:trPr>
                <w:trHeight w:val="737" w:hRule="atLeast"/>
              </w:trPr>
              <w:tc>
                <w:tcPr>
                  <w:tcW w:w="205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9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所在地</w:t>
                  </w:r>
                </w:p>
              </w:tc>
              <w:tc>
                <w:tcPr>
                  <w:tcW w:w="55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p>
              </w:tc>
            </w:tr>
            <w:tr>
              <w:trPr>
                <w:trHeight w:val="1474" w:hRule="atLeast"/>
              </w:trPr>
              <w:tc>
                <w:tcPr>
                  <w:tcW w:w="325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理由</w:t>
                  </w:r>
                </w:p>
              </w:tc>
              <w:tc>
                <w:tcPr>
                  <w:tcW w:w="55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p>
              </w:tc>
            </w:tr>
          </w:tbl>
          <w:p>
            <w:pPr>
              <w:pStyle w:val="0"/>
              <w:ind w:left="420" w:leftChars="200" w:right="321" w:rightChars="153" w:firstLineChars="0"/>
              <w:rPr>
                <w:rFonts w:hint="eastAsia"/>
              </w:rPr>
            </w:pPr>
          </w:p>
          <w:p>
            <w:pPr>
              <w:pStyle w:val="0"/>
              <w:rPr>
                <w:rFonts w:hint="eastAsia"/>
              </w:rPr>
            </w:pPr>
          </w:p>
        </w:tc>
      </w:tr>
    </w:tbl>
    <w:p>
      <w:pPr>
        <w:pStyle w:val="0"/>
        <w:rPr>
          <w:rFonts w:hint="eastAsia"/>
          <w:u w:val="single" w:color="auto"/>
        </w:rPr>
      </w:pPr>
      <w:bookmarkStart w:id="0" w:name="_GoBack"/>
      <w:bookmarkEnd w:id="0"/>
    </w:p>
    <w:sectPr>
      <w:pgSz w:w="11906" w:h="16838"/>
      <w:pgMar w:top="567"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Oldst">
    <w:panose1 w:val="00000000000000000000"/>
    <w:charset w:val="00"/>
    <w:family w:val="roman"/>
    <w:notTrueType/>
    <w:pitch w:val="variable"/>
    <w:sig w:usb0="00000000" w:usb1="00000000" w:usb2="00000000" w:usb3="00000000" w:csb0="FF000000" w:csb1="00000000"/>
  </w:font>
  <w:font w:name="Consolas">
    <w:panose1 w:val="00000000000000000000"/>
    <w:charset w:val="00"/>
    <w:family w:val="modern"/>
    <w:notTrueType/>
    <w:pitch w:val="fixed"/>
    <w:sig w:usb0="00000000" w:usb1="00000000" w:usb2="00000000" w:usb3="00000000" w:csb0="FF000000" w:csb1="00000000"/>
  </w:font>
  <w:font w:name="David">
    <w:panose1 w:val="00000000000000000000"/>
    <w:charset w:val="B1"/>
    <w:family w:val="swiss"/>
    <w:notTrueType/>
    <w:pitch w:val="variable"/>
    <w:sig w:usb0="00000000" w:usb1="00000000" w:usb2="00000000" w:usb3="00000000" w:csb0="FF000000" w:csb1="00000000"/>
  </w:font>
  <w:font w:name="Ebrima">
    <w:panose1 w:val="00000000000000000000"/>
    <w:charset w:val="00"/>
    <w:family w:val="auto"/>
    <w:notTrueType/>
    <w:pitch w:val="variable"/>
    <w:sig w:usb0="00000000" w:usb1="00000000" w:usb2="00000000" w:usb3="00000000" w:csb0="FF000000" w:csb1="00000000"/>
  </w:font>
  <w:font w:name="Cordia New">
    <w:panose1 w:val="00000000000000000000"/>
    <w:charset w:val="00"/>
    <w:family w:val="swiss"/>
    <w:notTrueType/>
    <w:pitch w:val="variable"/>
    <w:sig w:usb0="00000000" w:usb1="00000000" w:usb2="00000000" w:usb3="00000000" w:csb0="FF000000" w:csb1="00000000"/>
  </w:font>
  <w:font w:name="Embassy JS">
    <w:panose1 w:val="00000000000000000000"/>
    <w:charset w:val="00"/>
    <w:family w:val="auto"/>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Comic Sans MS">
    <w:panose1 w:val="00000000000000000000"/>
    <w:charset w:val="00"/>
    <w:family w:val="script"/>
    <w:notTrueType/>
    <w:pitch w:val="variable"/>
    <w:sig w:usb0="00000000" w:usb1="00000000" w:usb2="00000000" w:usb3="00000000" w:csb0="FF000000" w:csb1="00000000"/>
  </w:font>
  <w:font w:name="DilleniaUPC">
    <w:panose1 w:val="00000000000000000000"/>
    <w:charset w:val="00"/>
    <w:family w:val="roman"/>
    <w:notTrueType/>
    <w:pitch w:val="variable"/>
    <w:sig w:usb0="00000000" w:usb1="00000000" w:usb2="00000000" w:usb3="00000000" w:csb0="FF000000" w:csb1="00000000"/>
  </w:font>
  <w:font w:name="Century Gothic">
    <w:panose1 w:val="00000000000000000000"/>
    <w:charset w:val="00"/>
    <w:family w:val="swiss"/>
    <w:notTrueType/>
    <w:pitch w:val="variable"/>
    <w:sig w:usb0="00000000" w:usb1="00000000" w:usb2="00000000" w:usb3="00000000" w:csb0="FF000000" w:csb1="00000000"/>
  </w:font>
  <w:font w:name="Constantia">
    <w:panose1 w:val="00000000000000000000"/>
    <w:charset w:val="00"/>
    <w:family w:val="roman"/>
    <w:notTrueType/>
    <w:pitch w:val="variable"/>
    <w:sig w:usb0="00000000" w:usb1="00000000" w:usb2="00000000" w:usb3="00000000" w:csb0="FF000000" w:csb1="00000000"/>
  </w:font>
  <w:font w:name="CordiaUPC">
    <w:panose1 w:val="00000000000000000000"/>
    <w:charset w:val="00"/>
    <w:family w:val="swiss"/>
    <w:notTrueType/>
    <w:pitch w:val="variable"/>
    <w:sig w:usb0="00000000" w:usb1="00000000" w:usb2="00000000" w:usb3="00000000" w:csb0="FF000000" w:csb1="00000000"/>
  </w:font>
  <w:font w:name="Angsana New">
    <w:panose1 w:val="00000000000000000000"/>
    <w:charset w:val="00"/>
    <w:family w:val="roman"/>
    <w:notTrueType/>
    <w:pitch w:val="variable"/>
    <w:sig w:usb0="00000000" w:usb1="00000000" w:usb2="00000000" w:usb3="00000000" w:csb0="FF000000" w:csb1="00000000"/>
  </w:font>
  <w:font w:name="Andalus">
    <w:panose1 w:val="00000000000000000000"/>
    <w:charset w:val="00"/>
    <w:family w:val="roman"/>
    <w:notTrueType/>
    <w:pitch w:val="variable"/>
    <w:sig w:usb0="00000000" w:usb1="00000000" w:usb2="00000000" w:usb3="00000000" w:csb0="FF000000" w:csb1="00000000"/>
  </w:font>
  <w:font w:name="PMingLiU">
    <w:panose1 w:val="00000000000000000000"/>
    <w:charset w:val="80"/>
    <w:family w:val="roman"/>
    <w:notTrueType/>
    <w:pitch w:val="variable"/>
    <w:sig w:usb0="00000000" w:usb1="00000000" w:usb2="00000000" w:usb3="00000000" w:csb0="01008200" w:csb1="00000000"/>
  </w:font>
  <w:font w:name="PMingLiU-ExtB">
    <w:panose1 w:val="00000000000000000000"/>
    <w:charset w:val="80"/>
    <w:family w:val="roman"/>
    <w:notTrueType/>
    <w:pitch w:val="variable"/>
    <w:sig w:usb0="00000000" w:usb1="00000000" w:usb2="00000000" w:usb3="00000000" w:csb0="01008200" w:csb1="00000000"/>
  </w:font>
  <w:font w:name="DaunPenh">
    <w:panose1 w:val="00000000000000000000"/>
    <w:charset w:val="00"/>
    <w:family w:val="auto"/>
    <w:notTrueType/>
    <w:pitch w:val="variable"/>
    <w:sig w:usb0="00000000" w:usb1="00000000" w:usb2="00000000" w:usb3="00000000" w:csb0="FF000000" w:csb1="00000000"/>
  </w:font>
  <w:font w:name="Estrangelo Edessa">
    <w:panose1 w:val="00000000000000000000"/>
    <w:charset w:val="00"/>
    <w:family w:val="script"/>
    <w:notTrueType/>
    <w:pitch w:val="variable"/>
    <w:sig w:usb0="00000000" w:usb1="00000000" w:usb2="00000000" w:usb3="00000000" w:csb0="FF000000" w:csb1="00000000"/>
  </w:font>
  <w:font w:name="DokChampa">
    <w:panose1 w:val="00000000000000000000"/>
    <w:charset w:val="00"/>
    <w:family w:val="swiss"/>
    <w:notTrueType/>
    <w:pitch w:val="variable"/>
    <w:sig w:usb0="00000000" w:usb1="00000000" w:usb2="00000000" w:usb3="00000000" w:csb0="FF000000" w:csb1="00000000"/>
  </w:font>
  <w:font w:name="Fraktur JS">
    <w:panose1 w:val="00000000000000000000"/>
    <w:charset w:val="00"/>
    <w:family w:val="auto"/>
    <w:notTrueType/>
    <w:pitch w:val="variable"/>
    <w:sig w:usb0="00000000" w:usb1="00000000" w:usb2="00000000" w:usb3="00000000" w:csb0="FF000000" w:csb1="00000000"/>
  </w:font>
  <w:font w:name="Euphemia">
    <w:panose1 w:val="00000000000000000000"/>
    <w:charset w:val="00"/>
    <w:family w:val="swiss"/>
    <w:notTrueType/>
    <w:pitch w:val="variable"/>
    <w:sig w:usb0="00000000" w:usb1="00000000" w:usb2="00000000" w:usb3="00000000" w:csb0="FF000000" w:csb1="00000000"/>
  </w:font>
  <w:font w:name="AR Pマッチ体B">
    <w:panose1 w:val="00000000000000000000"/>
    <w:charset w:val="80"/>
    <w:family w:val="roma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Corbel">
    <w:panose1 w:val="00000000000000000000"/>
    <w:charset w:val="00"/>
    <w:family w:val="swiss"/>
    <w:notTrueType/>
    <w:pitch w:val="variable"/>
    <w:sig w:usb0="00000000" w:usb1="00000000" w:usb2="00000000" w:usb3="00000000" w:csb0="FF000000" w:csb1="00000000"/>
  </w:font>
  <w:font w:name="EucrosiaUPC">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displayBackgroundShape/>
  <w:bordersDoNotSurroundHeader/>
  <w:bordersDoNotSurroundFooter/>
  <w:defaultTabStop w:val="851"/>
  <w:defaultTableStyle w:val="1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2152</TotalTime>
  <Pages>15</Pages>
  <Words>69</Words>
  <Characters>2852</Characters>
  <Application>JUST Note</Application>
  <Lines>438</Lines>
  <Paragraphs>234</Paragraphs>
  <CharactersWithSpaces>3517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濟藤　伸幸</dc:creator>
  <cp:lastModifiedBy>林　怜華</cp:lastModifiedBy>
  <cp:lastPrinted>2021-02-03T06:07:14Z</cp:lastPrinted>
  <dcterms:created xsi:type="dcterms:W3CDTF">2020-11-30T02:31:00Z</dcterms:created>
  <dcterms:modified xsi:type="dcterms:W3CDTF">2008-01-14T14:20:31Z</dcterms:modified>
  <cp:revision>572</cp:revision>
</cp:coreProperties>
</file>