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890"/>
          <w:tab w:val="clear" w:pos="898"/>
        </w:tabs>
        <w:spacing w:line="0" w:lineRule="atLeast"/>
        <w:ind w:left="0" w:leftChars="0" w:firstLine="0" w:firstLineChars="0"/>
        <w:rPr>
          <w:rFonts w:hint="eastAsia" w:ascii="ＭＳ 明朝" w:hAnsi="ＭＳ 明朝" w:eastAsia="ＭＳ 明朝"/>
          <w:color w:val="000000" w:themeColor="text1"/>
          <w:sz w:val="22"/>
          <w:bdr w:val="none" w:color="auto" w:sz="0" w:space="0"/>
        </w:rPr>
      </w:pPr>
      <w:bookmarkStart w:id="0" w:name="_GoBack"/>
      <w:bookmarkEnd w:id="0"/>
      <w:r>
        <w:rPr>
          <w:rFonts w:hint="eastAsia" w:ascii="ＭＳ 明朝" w:hAnsi="ＭＳ 明朝" w:eastAsia="ＭＳ 明朝"/>
          <w:color w:val="000000" w:themeColor="text1"/>
          <w:sz w:val="22"/>
          <w:bdr w:val="none" w:color="auto" w:sz="0" w:space="0"/>
        </w:rPr>
        <w:t>（様式１）</w:t>
      </w:r>
    </w:p>
    <w:p>
      <w:pPr>
        <w:pStyle w:val="0"/>
        <w:tabs>
          <w:tab w:val="clear" w:pos="890"/>
          <w:tab w:val="clear" w:pos="898"/>
        </w:tabs>
        <w:spacing w:line="0" w:lineRule="atLeast"/>
        <w:rPr>
          <w:rFonts w:hint="eastAsia" w:ascii="ＭＳ 明朝" w:hAnsi="ＭＳ 明朝" w:eastAsia="ＭＳ 明朝"/>
          <w:color w:val="000000" w:themeColor="text1"/>
          <w:sz w:val="22"/>
          <w:bdr w:val="none" w:color="auto" w:sz="0" w:space="0"/>
        </w:rPr>
      </w:pPr>
    </w:p>
    <w:p>
      <w:pPr>
        <w:pStyle w:val="0"/>
        <w:tabs>
          <w:tab w:val="clear" w:pos="890"/>
          <w:tab w:val="clear" w:pos="898"/>
        </w:tabs>
        <w:spacing w:line="0" w:lineRule="atLeast"/>
        <w:jc w:val="center"/>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8"/>
          <w:bdr w:val="none" w:color="auto" w:sz="0" w:space="0"/>
        </w:rPr>
        <w:t>参</w:t>
      </w:r>
      <w:r>
        <w:rPr>
          <w:rFonts w:hint="eastAsia" w:ascii="ＭＳ 明朝" w:hAnsi="ＭＳ 明朝" w:eastAsia="ＭＳ 明朝"/>
          <w:color w:val="000000" w:themeColor="text1"/>
          <w:sz w:val="28"/>
          <w:bdr w:val="none" w:color="auto" w:sz="0" w:space="0"/>
        </w:rPr>
        <w:t xml:space="preserve"> </w:t>
      </w:r>
      <w:r>
        <w:rPr>
          <w:rFonts w:hint="eastAsia" w:ascii="ＭＳ 明朝" w:hAnsi="ＭＳ 明朝" w:eastAsia="ＭＳ 明朝"/>
          <w:color w:val="000000" w:themeColor="text1"/>
          <w:sz w:val="28"/>
          <w:bdr w:val="none" w:color="auto" w:sz="0" w:space="0"/>
        </w:rPr>
        <w:t>加</w:t>
      </w:r>
      <w:r>
        <w:rPr>
          <w:rFonts w:hint="eastAsia" w:ascii="ＭＳ 明朝" w:hAnsi="ＭＳ 明朝" w:eastAsia="ＭＳ 明朝"/>
          <w:color w:val="000000" w:themeColor="text1"/>
          <w:sz w:val="28"/>
          <w:bdr w:val="none" w:color="auto" w:sz="0" w:space="0"/>
        </w:rPr>
        <w:t xml:space="preserve"> </w:t>
      </w:r>
      <w:r>
        <w:rPr>
          <w:rFonts w:hint="eastAsia" w:ascii="ＭＳ 明朝" w:hAnsi="ＭＳ 明朝" w:eastAsia="ＭＳ 明朝"/>
          <w:color w:val="000000" w:themeColor="text1"/>
          <w:sz w:val="28"/>
          <w:bdr w:val="none" w:color="auto" w:sz="0" w:space="0"/>
        </w:rPr>
        <w:t>表</w:t>
      </w:r>
      <w:r>
        <w:rPr>
          <w:rFonts w:hint="eastAsia" w:ascii="ＭＳ 明朝" w:hAnsi="ＭＳ 明朝" w:eastAsia="ＭＳ 明朝"/>
          <w:color w:val="000000" w:themeColor="text1"/>
          <w:sz w:val="28"/>
          <w:bdr w:val="none" w:color="auto" w:sz="0" w:space="0"/>
        </w:rPr>
        <w:t xml:space="preserve"> </w:t>
      </w:r>
      <w:r>
        <w:rPr>
          <w:rFonts w:hint="eastAsia" w:ascii="ＭＳ 明朝" w:hAnsi="ＭＳ 明朝" w:eastAsia="ＭＳ 明朝"/>
          <w:color w:val="000000" w:themeColor="text1"/>
          <w:sz w:val="28"/>
          <w:bdr w:val="none" w:color="auto" w:sz="0" w:space="0"/>
        </w:rPr>
        <w:t>明</w:t>
      </w:r>
      <w:r>
        <w:rPr>
          <w:rFonts w:hint="eastAsia" w:ascii="ＭＳ 明朝" w:hAnsi="ＭＳ 明朝" w:eastAsia="ＭＳ 明朝"/>
          <w:color w:val="000000" w:themeColor="text1"/>
          <w:sz w:val="28"/>
          <w:bdr w:val="none" w:color="auto" w:sz="0" w:space="0"/>
        </w:rPr>
        <w:t xml:space="preserve"> </w:t>
      </w:r>
      <w:r>
        <w:rPr>
          <w:rFonts w:hint="eastAsia" w:ascii="ＭＳ 明朝" w:hAnsi="ＭＳ 明朝" w:eastAsia="ＭＳ 明朝"/>
          <w:color w:val="000000" w:themeColor="text1"/>
          <w:sz w:val="28"/>
          <w:bdr w:val="none" w:color="auto" w:sz="0" w:space="0"/>
        </w:rPr>
        <w:t>書</w:t>
      </w:r>
    </w:p>
    <w:p>
      <w:pPr>
        <w:pStyle w:val="0"/>
        <w:tabs>
          <w:tab w:val="clear" w:pos="890"/>
          <w:tab w:val="clear" w:pos="898"/>
        </w:tabs>
        <w:spacing w:line="0" w:lineRule="atLeast"/>
        <w:ind w:left="210" w:leftChars="100"/>
        <w:jc w:val="center"/>
        <w:rPr>
          <w:rFonts w:hint="eastAsia" w:ascii="ＭＳ 明朝" w:hAnsi="ＭＳ 明朝" w:eastAsia="ＭＳ 明朝"/>
          <w:color w:val="000000" w:themeColor="text1"/>
          <w:sz w:val="22"/>
          <w:bdr w:val="none" w:color="auto" w:sz="0" w:space="0"/>
        </w:rPr>
      </w:pPr>
    </w:p>
    <w:p>
      <w:pPr>
        <w:pStyle w:val="0"/>
        <w:tabs>
          <w:tab w:val="clear" w:pos="890"/>
          <w:tab w:val="clear" w:pos="898"/>
        </w:tabs>
        <w:spacing w:line="0" w:lineRule="atLeast"/>
        <w:ind w:left="210" w:leftChars="100"/>
        <w:jc w:val="right"/>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令和　　年　　月　　日</w:t>
      </w:r>
    </w:p>
    <w:p>
      <w:pPr>
        <w:pStyle w:val="0"/>
        <w:tabs>
          <w:tab w:val="clear" w:pos="890"/>
          <w:tab w:val="clear" w:pos="898"/>
        </w:tabs>
        <w:spacing w:line="0" w:lineRule="atLeast"/>
        <w:ind w:left="210" w:leftChars="100"/>
        <w:jc w:val="right"/>
        <w:rPr>
          <w:rFonts w:hint="eastAsia" w:ascii="ＭＳ 明朝" w:hAnsi="ＭＳ 明朝" w:eastAsia="ＭＳ 明朝"/>
          <w:color w:val="000000" w:themeColor="text1"/>
          <w:sz w:val="22"/>
          <w:bdr w:val="none" w:color="auto" w:sz="0" w:space="0"/>
        </w:rPr>
      </w:pPr>
    </w:p>
    <w:p>
      <w:pPr>
        <w:pStyle w:val="0"/>
        <w:tabs>
          <w:tab w:val="clear" w:pos="890"/>
          <w:tab w:val="clear" w:pos="898"/>
        </w:tabs>
        <w:spacing w:line="0" w:lineRule="atLeast"/>
        <w:ind w:left="210" w:leftChars="100"/>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静岡県知事　鈴木　康友　様</w:t>
      </w:r>
    </w:p>
    <w:p>
      <w:pPr>
        <w:pStyle w:val="0"/>
        <w:tabs>
          <w:tab w:val="clear" w:pos="890"/>
          <w:tab w:val="clear" w:pos="898"/>
        </w:tabs>
        <w:spacing w:line="0" w:lineRule="atLeast"/>
        <w:ind w:left="3360" w:leftChars="1600"/>
        <w:rPr>
          <w:rFonts w:hint="eastAsia" w:ascii="ＭＳ 明朝" w:hAnsi="ＭＳ 明朝" w:eastAsia="ＭＳ 明朝"/>
          <w:color w:val="000000" w:themeColor="text1"/>
          <w:sz w:val="22"/>
          <w:bdr w:val="none" w:color="auto" w:sz="0" w:space="0"/>
        </w:rPr>
      </w:pPr>
    </w:p>
    <w:tbl>
      <w:tblPr>
        <w:tblStyle w:val="19"/>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r>
              <w:rPr>
                <w:rFonts w:hint="eastAsia" w:ascii="ＭＳ 明朝" w:hAnsi="ＭＳ 明朝" w:eastAsia="ＭＳ 明朝"/>
                <w:color w:val="000000" w:themeColor="text1"/>
                <w:sz w:val="22"/>
                <w:bdr w:val="none" w:color="auto" w:sz="0" w:space="0"/>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r>
              <w:rPr>
                <w:rFonts w:hint="eastAsia" w:ascii="ＭＳ 明朝" w:hAnsi="ＭＳ 明朝" w:eastAsia="ＭＳ 明朝"/>
                <w:color w:val="000000" w:themeColor="text1"/>
                <w:sz w:val="22"/>
                <w:bdr w:val="none" w:color="auto" w:sz="0" w:space="0"/>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r>
              <w:rPr>
                <w:rFonts w:hint="eastAsia" w:ascii="ＭＳ 明朝" w:hAnsi="ＭＳ 明朝" w:eastAsia="ＭＳ 明朝"/>
                <w:color w:val="000000" w:themeColor="text1"/>
                <w:sz w:val="22"/>
                <w:bdr w:val="none" w:color="auto" w:sz="0" w:space="0"/>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rPr>
            </w:pPr>
          </w:p>
        </w:tc>
      </w:tr>
    </w:tbl>
    <w:p>
      <w:pPr>
        <w:pStyle w:val="0"/>
        <w:tabs>
          <w:tab w:val="clear" w:pos="890"/>
          <w:tab w:val="clear" w:pos="898"/>
        </w:tabs>
        <w:spacing w:line="0" w:lineRule="atLeast"/>
        <w:ind w:left="3355" w:leftChars="1300" w:hanging="625" w:hangingChars="284"/>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 xml:space="preserve"> </w:t>
      </w:r>
    </w:p>
    <w:p>
      <w:pPr>
        <w:pStyle w:val="0"/>
        <w:tabs>
          <w:tab w:val="clear" w:pos="890"/>
          <w:tab w:val="clear" w:pos="898"/>
        </w:tabs>
        <w:spacing w:line="0" w:lineRule="atLeast"/>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　当社は、下記業務の企画提案に参加します。</w:t>
      </w:r>
    </w:p>
    <w:p>
      <w:pPr>
        <w:pStyle w:val="0"/>
        <w:tabs>
          <w:tab w:val="clear" w:pos="890"/>
          <w:tab w:val="clear" w:pos="898"/>
        </w:tabs>
        <w:spacing w:line="0" w:lineRule="atLeast"/>
        <w:rPr>
          <w:rFonts w:hint="eastAsia" w:ascii="ＭＳ 明朝" w:hAnsi="ＭＳ 明朝" w:eastAsia="ＭＳ 明朝"/>
          <w:color w:val="000000" w:themeColor="text1"/>
          <w:sz w:val="22"/>
          <w:bdr w:val="none" w:color="auto" w:sz="0" w:space="0"/>
        </w:rPr>
      </w:pPr>
    </w:p>
    <w:p>
      <w:pPr>
        <w:pStyle w:val="18"/>
        <w:tabs>
          <w:tab w:val="clear" w:pos="890"/>
          <w:tab w:val="clear" w:pos="898"/>
        </w:tabs>
        <w:spacing w:line="0" w:lineRule="atLeast"/>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記</w:t>
      </w:r>
    </w:p>
    <w:p>
      <w:pPr>
        <w:pStyle w:val="0"/>
        <w:tabs>
          <w:tab w:val="clear" w:pos="890"/>
          <w:tab w:val="clear" w:pos="898"/>
        </w:tabs>
        <w:spacing w:line="0" w:lineRule="atLeast"/>
        <w:ind w:firstLine="240" w:firstLineChars="100"/>
        <w:rPr>
          <w:rFonts w:hint="eastAsia" w:ascii="ＭＳ 明朝" w:hAnsi="ＭＳ 明朝" w:eastAsia="ＭＳ 明朝"/>
          <w:color w:val="000000" w:themeColor="text1"/>
          <w:sz w:val="22"/>
          <w:bdr w:val="none" w:color="auto" w:sz="0" w:space="0"/>
        </w:rPr>
      </w:pPr>
    </w:p>
    <w:p>
      <w:pPr>
        <w:pStyle w:val="0"/>
        <w:tabs>
          <w:tab w:val="clear" w:pos="890"/>
          <w:tab w:val="clear" w:pos="898"/>
        </w:tabs>
        <w:spacing w:line="0" w:lineRule="atLeast"/>
        <w:ind w:left="1440" w:hanging="1440" w:hangingChars="600"/>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１　業務名　令和７年度静岡県企業版ふるさと納税マッチング支援業務</w:t>
      </w:r>
    </w:p>
    <w:p>
      <w:pPr>
        <w:pStyle w:val="0"/>
        <w:tabs>
          <w:tab w:val="clear" w:pos="890"/>
          <w:tab w:val="clear" w:pos="898"/>
        </w:tabs>
        <w:spacing w:line="0" w:lineRule="atLeast"/>
        <w:rPr>
          <w:rFonts w:hint="eastAsia" w:ascii="ＭＳ 明朝" w:hAnsi="ＭＳ 明朝" w:eastAsia="ＭＳ 明朝"/>
          <w:color w:val="000000" w:themeColor="text1"/>
          <w:sz w:val="22"/>
          <w:bdr w:val="none" w:color="auto" w:sz="0" w:space="0"/>
        </w:rPr>
      </w:pPr>
    </w:p>
    <w:p>
      <w:pPr>
        <w:pStyle w:val="0"/>
        <w:tabs>
          <w:tab w:val="clear" w:pos="890"/>
          <w:tab w:val="clear" w:pos="898"/>
        </w:tabs>
        <w:spacing w:line="0" w:lineRule="atLeast"/>
        <w:rPr>
          <w:rFonts w:hint="eastAsia" w:ascii="ＭＳ 明朝" w:hAnsi="ＭＳ 明朝" w:eastAsia="ＭＳ 明朝"/>
          <w:color w:val="000000" w:themeColor="text1"/>
          <w:sz w:val="22"/>
          <w:bdr w:val="none" w:color="auto" w:sz="0" w:space="0"/>
        </w:rPr>
      </w:pPr>
      <w:r>
        <w:rPr>
          <w:rFonts w:hint="eastAsia" w:ascii="ＭＳ 明朝" w:hAnsi="ＭＳ 明朝" w:eastAsia="ＭＳ 明朝"/>
          <w:color w:val="000000" w:themeColor="text1"/>
          <w:sz w:val="22"/>
          <w:bdr w:val="none" w:color="auto" w:sz="0" w:space="0"/>
        </w:rPr>
        <w:t>２　担当者連絡先等</w:t>
      </w:r>
    </w:p>
    <w:tbl>
      <w:tblPr>
        <w:tblStyle w:val="11"/>
        <w:tblW w:w="86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160"/>
        <w:gridCol w:w="6511"/>
      </w:tblGrid>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rPr>
            </w:pPr>
            <w:r>
              <w:rPr>
                <w:rFonts w:hint="eastAsia" w:ascii="ＭＳ 明朝" w:hAnsi="ＭＳ 明朝" w:eastAsia="ＭＳ 明朝"/>
                <w:color w:val="000000" w:themeColor="text1"/>
                <w:sz w:val="22"/>
                <w:bdr w:val="none" w:color="auto" w:sz="0" w:space="0"/>
              </w:rPr>
              <w:t>担当者職氏名</w:t>
            </w:r>
          </w:p>
        </w:tc>
        <w:tc>
          <w:tcPr>
            <w:tcW w:w="6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000000" w:themeColor="text1"/>
                <w:sz w:val="22"/>
                <w:bdr w:val="none" w:color="auto" w:sz="0" w:space="0"/>
              </w:rPr>
            </w:pPr>
          </w:p>
          <w:p>
            <w:pPr>
              <w:pStyle w:val="0"/>
              <w:widowControl w:val="0"/>
              <w:tabs>
                <w:tab w:val="clear" w:pos="890"/>
                <w:tab w:val="clear" w:pos="898"/>
              </w:tabs>
              <w:spacing w:line="0" w:lineRule="atLeast"/>
              <w:jc w:val="center"/>
              <w:rPr>
                <w:rFonts w:hint="eastAsia"/>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rPr>
            </w:pPr>
            <w:r>
              <w:rPr>
                <w:rFonts w:hint="eastAsia" w:ascii="ＭＳ 明朝" w:hAnsi="ＭＳ 明朝" w:eastAsia="ＭＳ 明朝"/>
                <w:color w:val="auto"/>
                <w:sz w:val="22"/>
                <w:bdr w:val="none" w:color="auto" w:sz="0" w:space="0"/>
              </w:rPr>
              <w:t>ＴＥＬ</w:t>
            </w:r>
          </w:p>
        </w:tc>
        <w:tc>
          <w:tcPr>
            <w:tcW w:w="6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center"/>
              <w:rPr>
                <w:rFonts w:hint="eastAsia"/>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rPr>
            </w:pPr>
            <w:r>
              <w:rPr>
                <w:rFonts w:hint="eastAsia" w:ascii="ＭＳ 明朝" w:hAnsi="ＭＳ 明朝" w:eastAsia="ＭＳ 明朝"/>
                <w:color w:val="auto"/>
                <w:sz w:val="22"/>
                <w:bdr w:val="none" w:color="auto" w:sz="0" w:space="0"/>
              </w:rPr>
              <w:t>Ｅ</w:t>
            </w:r>
            <w:r>
              <w:rPr>
                <w:rFonts w:hint="eastAsia" w:ascii="ＭＳ 明朝" w:hAnsi="ＭＳ 明朝" w:eastAsia="ＭＳ 明朝"/>
                <w:color w:val="auto"/>
                <w:sz w:val="22"/>
                <w:bdr w:val="none" w:color="auto" w:sz="0" w:space="0"/>
              </w:rPr>
              <w:t>-mail</w:t>
            </w:r>
          </w:p>
        </w:tc>
        <w:tc>
          <w:tcPr>
            <w:tcW w:w="6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center"/>
              <w:rPr>
                <w:rFonts w:hint="eastAsia"/>
              </w:rPr>
            </w:pPr>
          </w:p>
        </w:tc>
      </w:tr>
    </w:tbl>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br w:type="page"/>
      </w:r>
      <w:r>
        <w:rPr>
          <w:rFonts w:hint="eastAsia" w:ascii="ＭＳ 明朝" w:hAnsi="ＭＳ 明朝" w:eastAsia="ＭＳ 明朝"/>
          <w:color w:val="auto"/>
          <w:sz w:val="22"/>
          <w:bdr w:val="none" w:color="auto" w:sz="0" w:space="0"/>
        </w:rPr>
        <w:t>（様式２）</w:t>
      </w: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0" w:firstLine="0" w:firstLineChars="0"/>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8"/>
          <w:bdr w:val="none" w:color="auto" w:sz="0" w:space="0"/>
        </w:rPr>
        <w:t>質</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問</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書</w:t>
      </w: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righ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令和　　年　　月　　日</w:t>
      </w:r>
    </w:p>
    <w:p>
      <w:pPr>
        <w:pStyle w:val="0"/>
        <w:tabs>
          <w:tab w:val="clear" w:pos="890"/>
          <w:tab w:val="clear" w:pos="898"/>
        </w:tabs>
        <w:spacing w:line="0" w:lineRule="atLeast"/>
        <w:jc w:val="righ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210" w:left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静岡県知事　鈴木　康友　様</w:t>
      </w:r>
    </w:p>
    <w:p>
      <w:pPr>
        <w:pStyle w:val="0"/>
        <w:tabs>
          <w:tab w:val="clear" w:pos="890"/>
          <w:tab w:val="clear" w:pos="898"/>
        </w:tabs>
        <w:spacing w:line="0" w:lineRule="atLeast"/>
        <w:ind w:left="210" w:left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w:t>
      </w:r>
    </w:p>
    <w:tbl>
      <w:tblPr>
        <w:tblStyle w:val="19"/>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会</w:t>
            </w:r>
            <w:r>
              <w:rPr>
                <w:rFonts w:hint="eastAsia" w:ascii="ＭＳ 明朝" w:hAnsi="ＭＳ 明朝" w:eastAsia="ＭＳ 明朝"/>
                <w:color w:val="auto"/>
                <w:sz w:val="22"/>
                <w:bdr w:val="none" w:color="auto" w:sz="0" w:space="0"/>
              </w:rPr>
              <w:t xml:space="preserve"> </w:t>
            </w:r>
            <w:r>
              <w:rPr>
                <w:rFonts w:hint="eastAsia" w:ascii="ＭＳ 明朝" w:hAnsi="ＭＳ 明朝" w:eastAsia="ＭＳ 明朝"/>
                <w:color w:val="auto"/>
                <w:sz w:val="22"/>
                <w:bdr w:val="none" w:color="auto" w:sz="0" w:space="0"/>
              </w:rPr>
              <w:t>社</w:t>
            </w:r>
            <w:r>
              <w:rPr>
                <w:rFonts w:hint="eastAsia" w:ascii="ＭＳ 明朝" w:hAnsi="ＭＳ 明朝" w:eastAsia="ＭＳ 明朝"/>
                <w:color w:val="auto"/>
                <w:sz w:val="22"/>
                <w:bdr w:val="none" w:color="auto" w:sz="0" w:space="0"/>
              </w:rPr>
              <w:t xml:space="preserve"> </w:t>
            </w:r>
            <w:r>
              <w:rPr>
                <w:rFonts w:hint="eastAsia" w:ascii="ＭＳ 明朝" w:hAnsi="ＭＳ 明朝" w:eastAsia="ＭＳ 明朝"/>
                <w:color w:val="auto"/>
                <w:sz w:val="22"/>
                <w:bdr w:val="none" w:color="auto" w:sz="0" w:space="0"/>
              </w:rPr>
              <w:t>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担当者名</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電話番号</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pacing w:val="60"/>
                <w:kern w:val="0"/>
                <w:sz w:val="22"/>
                <w:bdr w:val="none" w:color="auto" w:sz="0" w:space="0"/>
                <w:fitText w:val="960" w:id="1"/>
              </w:rPr>
              <w:t>E-mai</w:t>
            </w:r>
            <w:r>
              <w:rPr>
                <w:rFonts w:hint="eastAsia" w:ascii="ＭＳ 明朝" w:hAnsi="ＭＳ 明朝" w:eastAsia="ＭＳ 明朝"/>
                <w:color w:val="auto"/>
                <w:spacing w:val="5"/>
                <w:kern w:val="0"/>
                <w:sz w:val="22"/>
                <w:bdr w:val="none" w:color="auto" w:sz="0" w:space="0"/>
                <w:fitText w:val="960" w:id="1"/>
              </w:rPr>
              <w:t>l</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bl>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firstLine="240" w:firstLine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令和７年度静岡県企業版ふるさと納税マッチング支援業務について、次の事項を質問します。</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bl>
      <w:tblPr>
        <w:tblStyle w:val="1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05"/>
        <w:gridCol w:w="4948"/>
        <w:gridCol w:w="3433"/>
      </w:tblGrid>
      <w:tr>
        <w:trPr>
          <w:trHeight w:val="592"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番　号</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pacing w:val="146"/>
                <w:kern w:val="0"/>
                <w:sz w:val="22"/>
                <w:bdr w:val="none" w:color="auto" w:sz="0" w:space="0"/>
                <w:fitText w:val="1760" w:id="2"/>
              </w:rPr>
              <w:t>質問事</w:t>
            </w:r>
            <w:r>
              <w:rPr>
                <w:rFonts w:hint="eastAsia" w:ascii="ＭＳ 明朝" w:hAnsi="ＭＳ 明朝" w:eastAsia="ＭＳ 明朝"/>
                <w:color w:val="auto"/>
                <w:spacing w:val="2"/>
                <w:kern w:val="0"/>
                <w:sz w:val="22"/>
                <w:bdr w:val="none" w:color="auto" w:sz="0" w:space="0"/>
                <w:fitText w:val="1760" w:id="2"/>
              </w:rPr>
              <w:t>項</w:t>
            </w: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pacing w:val="220"/>
                <w:kern w:val="0"/>
                <w:sz w:val="22"/>
                <w:bdr w:val="none" w:color="auto" w:sz="0" w:space="0"/>
                <w:fitText w:val="880" w:id="3"/>
              </w:rPr>
              <w:t>回</w:t>
            </w:r>
            <w:r>
              <w:rPr>
                <w:rFonts w:hint="eastAsia" w:ascii="ＭＳ 明朝" w:hAnsi="ＭＳ 明朝" w:eastAsia="ＭＳ 明朝"/>
                <w:color w:val="auto"/>
                <w:kern w:val="0"/>
                <w:sz w:val="22"/>
                <w:bdr w:val="none" w:color="auto" w:sz="0" w:space="0"/>
                <w:fitText w:val="880" w:id="3"/>
              </w:rPr>
              <w:t>答</w:t>
            </w:r>
          </w:p>
        </w:tc>
      </w:tr>
      <w:tr>
        <w:trPr>
          <w:trHeight w:val="6505"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tabs>
                <w:tab w:val="clear" w:pos="890"/>
                <w:tab w:val="clear" w:pos="898"/>
              </w:tabs>
              <w:spacing w:line="0" w:lineRule="atLeast"/>
              <w:jc w:val="both"/>
              <w:rPr>
                <w:rFonts w:hint="eastAsia" w:ascii="ＭＳ 明朝" w:hAnsi="ＭＳ 明朝" w:eastAsia="ＭＳ 明朝"/>
                <w:color w:val="auto"/>
                <w:sz w:val="22"/>
                <w:bdr w:val="none" w:color="auto" w:sz="0" w:space="0"/>
              </w:rPr>
            </w:pPr>
          </w:p>
        </w:tc>
      </w:tr>
    </w:tbl>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（注）１　質問がない場合は、提出不要</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２　欄が不足する場合は、別紙も可とする</w:t>
      </w:r>
    </w:p>
    <w:p>
      <w:pPr>
        <w:pStyle w:val="0"/>
        <w:tabs>
          <w:tab w:val="clear" w:pos="890"/>
          <w:tab w:val="clear" w:pos="898"/>
        </w:tabs>
        <w:rPr>
          <w:rFonts w:hint="eastAsia" w:ascii="ＭＳ 明朝" w:hAnsi="ＭＳ 明朝" w:eastAsia="ＭＳ 明朝"/>
          <w:color w:val="auto"/>
          <w:sz w:val="22"/>
          <w:bdr w:val="none" w:color="auto" w:sz="0" w:space="0"/>
        </w:rPr>
      </w:pPr>
      <w:r>
        <w:rPr>
          <w:rFonts w:hint="eastAsia" w:ascii="ＭＳ 明朝" w:hAnsi="ＭＳ 明朝" w:eastAsia="ＭＳ 明朝"/>
          <w:color w:val="FF0000"/>
          <w:sz w:val="22"/>
          <w:bdr w:val="none" w:color="auto" w:sz="0" w:space="0"/>
        </w:rPr>
        <w:br w:type="page"/>
      </w:r>
      <w:r>
        <w:rPr>
          <w:rFonts w:hint="eastAsia" w:ascii="ＭＳ 明朝" w:hAnsi="ＭＳ 明朝" w:eastAsia="ＭＳ 明朝"/>
          <w:color w:val="auto"/>
          <w:sz w:val="22"/>
          <w:bdr w:val="none" w:color="auto" w:sz="0" w:space="0"/>
        </w:rPr>
        <w:t>（様式３）</w:t>
      </w:r>
    </w:p>
    <w:p>
      <w:pPr>
        <w:pStyle w:val="0"/>
        <w:jc w:val="center"/>
        <w:rPr>
          <w:rFonts w:hint="eastAsia" w:ascii="ＭＳ 明朝" w:hAnsi="ＭＳ 明朝" w:eastAsia="ＭＳ 明朝"/>
          <w:sz w:val="22"/>
        </w:rPr>
      </w:pPr>
      <w:r>
        <w:rPr>
          <w:rFonts w:hint="eastAsia" w:ascii="ＭＳ 明朝" w:hAnsi="ＭＳ 明朝" w:eastAsia="ＭＳ 明朝"/>
          <w:sz w:val="28"/>
        </w:rPr>
        <w:t>会社等概要書</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代</w:t>
            </w:r>
            <w:r>
              <w:rPr>
                <w:rFonts w:hint="eastAsia" w:ascii="ＭＳ 明朝" w:hAnsi="ＭＳ 明朝" w:eastAsia="ＭＳ 明朝"/>
                <w:sz w:val="22"/>
              </w:rPr>
              <w:t xml:space="preserve"> </w:t>
            </w:r>
            <w:r>
              <w:rPr>
                <w:rFonts w:hint="eastAsia" w:ascii="ＭＳ 明朝" w:hAnsi="ＭＳ 明朝" w:eastAsia="ＭＳ 明朝"/>
                <w:sz w:val="22"/>
              </w:rPr>
              <w:t>表</w:t>
            </w:r>
            <w:r>
              <w:rPr>
                <w:rFonts w:hint="eastAsia" w:ascii="ＭＳ 明朝" w:hAnsi="ＭＳ 明朝" w:eastAsia="ＭＳ 明朝"/>
                <w:sz w:val="22"/>
              </w:rPr>
              <w:t xml:space="preserve"> </w:t>
            </w:r>
            <w:r>
              <w:rPr>
                <w:rFonts w:hint="eastAsia" w:ascii="ＭＳ 明朝" w:hAnsi="ＭＳ 明朝" w:eastAsia="ＭＳ 明朝"/>
                <w:sz w:val="22"/>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創</w:t>
            </w:r>
            <w:r>
              <w:rPr>
                <w:rFonts w:hint="eastAsia" w:ascii="ＭＳ 明朝" w:hAnsi="ＭＳ 明朝" w:eastAsia="ＭＳ 明朝"/>
                <w:sz w:val="22"/>
              </w:rPr>
              <w:t xml:space="preserve"> </w:t>
            </w:r>
            <w:r>
              <w:rPr>
                <w:rFonts w:hint="eastAsia" w:ascii="ＭＳ 明朝" w:hAnsi="ＭＳ 明朝" w:eastAsia="ＭＳ 明朝"/>
                <w:sz w:val="22"/>
              </w:rPr>
              <w:t>立</w:t>
            </w:r>
            <w:r>
              <w:rPr>
                <w:rFonts w:hint="eastAsia" w:ascii="ＭＳ 明朝" w:hAnsi="ＭＳ 明朝" w:eastAsia="ＭＳ 明朝"/>
                <w:sz w:val="22"/>
              </w:rPr>
              <w:t xml:space="preserve"> </w:t>
            </w:r>
            <w:r>
              <w:rPr>
                <w:rFonts w:hint="eastAsia" w:ascii="ＭＳ 明朝" w:hAnsi="ＭＳ 明朝" w:eastAsia="ＭＳ 明朝"/>
                <w:sz w:val="22"/>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資</w:t>
            </w:r>
            <w:r>
              <w:rPr>
                <w:rFonts w:hint="eastAsia" w:ascii="ＭＳ 明朝" w:hAnsi="ＭＳ 明朝" w:eastAsia="ＭＳ 明朝"/>
                <w:sz w:val="22"/>
              </w:rPr>
              <w:t xml:space="preserve"> </w:t>
            </w:r>
            <w:r>
              <w:rPr>
                <w:rFonts w:hint="eastAsia" w:ascii="ＭＳ 明朝" w:hAnsi="ＭＳ 明朝" w:eastAsia="ＭＳ 明朝"/>
                <w:sz w:val="22"/>
              </w:rPr>
              <w:t>本</w:t>
            </w:r>
            <w:r>
              <w:rPr>
                <w:rFonts w:hint="eastAsia" w:ascii="ＭＳ 明朝" w:hAnsi="ＭＳ 明朝" w:eastAsia="ＭＳ 明朝"/>
                <w:sz w:val="22"/>
              </w:rPr>
              <w:t xml:space="preserve"> </w:t>
            </w:r>
            <w:r>
              <w:rPr>
                <w:rFonts w:hint="eastAsia" w:ascii="ＭＳ 明朝" w:hAnsi="ＭＳ 明朝" w:eastAsia="ＭＳ 明朝"/>
                <w:sz w:val="22"/>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従</w:t>
            </w:r>
            <w:r>
              <w:rPr>
                <w:rFonts w:hint="eastAsia" w:ascii="ＭＳ 明朝" w:hAnsi="ＭＳ 明朝" w:eastAsia="ＭＳ 明朝"/>
                <w:sz w:val="22"/>
              </w:rPr>
              <w:t xml:space="preserve"> </w:t>
            </w: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員</w:t>
            </w:r>
            <w:r>
              <w:rPr>
                <w:rFonts w:hint="eastAsia" w:ascii="ＭＳ 明朝" w:hAnsi="ＭＳ 明朝" w:eastAsia="ＭＳ 明朝"/>
                <w:sz w:val="22"/>
              </w:rPr>
              <w:t xml:space="preserve"> </w:t>
            </w:r>
            <w:r>
              <w:rPr>
                <w:rFonts w:hint="eastAsia" w:ascii="ＭＳ 明朝" w:hAnsi="ＭＳ 明朝" w:eastAsia="ＭＳ 明朝"/>
                <w:sz w:val="22"/>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注</w:t>
      </w:r>
      <w:r>
        <w:rPr>
          <w:rFonts w:hint="eastAsia" w:ascii="ＭＳ 明朝" w:hAnsi="ＭＳ 明朝" w:eastAsia="ＭＳ 明朝"/>
          <w:sz w:val="22"/>
        </w:rPr>
        <w:t>)</w:t>
      </w:r>
      <w:r>
        <w:rPr>
          <w:rFonts w:hint="eastAsia" w:ascii="ＭＳ 明朝" w:hAnsi="ＭＳ 明朝" w:eastAsia="ＭＳ 明朝"/>
          <w:sz w:val="22"/>
        </w:rPr>
        <w:t>上記欄に記入の上、パンフレットなど会社等の概要が分かるものを添付すること。</w:t>
      </w:r>
    </w:p>
    <w:p>
      <w:pPr>
        <w:pStyle w:val="0"/>
        <w:tabs>
          <w:tab w:val="clear" w:pos="890"/>
          <w:tab w:val="clear" w:pos="898"/>
        </w:tabs>
        <w:spacing w:line="0" w:lineRule="atLeast"/>
        <w:ind w:leftChars="0" w:firstLine="0" w:firstLineChars="0"/>
        <w:jc w:val="left"/>
        <w:rPr>
          <w:rFonts w:hint="eastAsia" w:ascii="ＭＳ 明朝" w:hAnsi="ＭＳ 明朝" w:eastAsia="ＭＳ 明朝"/>
          <w:color w:val="FF0000"/>
          <w:sz w:val="22"/>
          <w:bdr w:val="none" w:color="auto" w:sz="0" w:space="0"/>
        </w:rPr>
      </w:pPr>
      <w:r>
        <w:rPr>
          <w:rFonts w:hint="eastAsia"/>
        </w:rPr>
        <w:br w:type="page"/>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（様式４）</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center"/>
        <w:rPr>
          <w:rFonts w:hint="eastAsia" w:ascii="ＭＳ 明朝" w:hAnsi="ＭＳ 明朝" w:eastAsia="ＭＳ 明朝"/>
          <w:color w:val="auto"/>
          <w:sz w:val="28"/>
          <w:bdr w:val="none" w:color="auto" w:sz="0" w:space="0"/>
        </w:rPr>
      </w:pPr>
      <w:r>
        <w:rPr>
          <w:rFonts w:hint="eastAsia" w:ascii="ＭＳ 明朝" w:hAnsi="ＭＳ 明朝" w:eastAsia="ＭＳ 明朝"/>
          <w:color w:val="auto"/>
          <w:sz w:val="28"/>
          <w:bdr w:val="none" w:color="auto" w:sz="0" w:space="0"/>
        </w:rPr>
        <w:t>令和７年度静岡県企業版ふるさと納税マッチング支援業務</w:t>
      </w: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8"/>
          <w:bdr w:val="none" w:color="auto" w:sz="0" w:space="0"/>
        </w:rPr>
        <w:t>企画提案書</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220" w:hanging="220" w:hanging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・企画提案書には、業務目的を理解した上で、本業務を実施するための実施体制や各提案の具体の手法等を記載すること。</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・様式は原則として</w:t>
      </w:r>
      <w:r>
        <w:rPr>
          <w:rFonts w:hint="eastAsia" w:ascii="ＭＳ 明朝" w:hAnsi="ＭＳ 明朝" w:eastAsia="ＭＳ 明朝"/>
          <w:color w:val="auto"/>
          <w:sz w:val="22"/>
          <w:bdr w:val="none" w:color="auto" w:sz="0" w:space="0"/>
        </w:rPr>
        <w:t>A4</w:t>
      </w:r>
      <w:r>
        <w:rPr>
          <w:rFonts w:hint="eastAsia" w:ascii="ＭＳ 明朝" w:hAnsi="ＭＳ 明朝" w:eastAsia="ＭＳ 明朝"/>
          <w:color w:val="auto"/>
          <w:sz w:val="22"/>
          <w:bdr w:val="none" w:color="auto" w:sz="0" w:space="0"/>
        </w:rPr>
        <w:t>版横、上とじ、文書は横書きとする。カラー・白黒印刷は問わない。</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220" w:hanging="220" w:hanging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・企画提案書は</w:t>
      </w:r>
      <w:r>
        <w:rPr>
          <w:rFonts w:hint="eastAsia" w:ascii="ＭＳ 明朝" w:hAnsi="ＭＳ 明朝" w:eastAsia="ＭＳ 明朝"/>
          <w:color w:val="auto"/>
          <w:sz w:val="22"/>
          <w:bdr w:val="none" w:color="auto" w:sz="0" w:space="0"/>
        </w:rPr>
        <w:t>20</w:t>
      </w:r>
      <w:r>
        <w:rPr>
          <w:rFonts w:hint="eastAsia" w:ascii="ＭＳ 明朝" w:hAnsi="ＭＳ 明朝" w:eastAsia="ＭＳ 明朝"/>
          <w:color w:val="auto"/>
          <w:sz w:val="22"/>
          <w:bdr w:val="none" w:color="auto" w:sz="0" w:space="0"/>
        </w:rPr>
        <w:t>ページ以内とし、表紙や裏表紙、目次を付け、表紙や裏表紙、目次以外の各ページには一連のページ番号を記載すること。なお、表紙、裏表紙、目次はページ数に含まないものとする。</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・企画提案書は次の構成に基づく章立てとすること。</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0" w:leftChars="0" w:firstLine="220" w:firstLineChars="1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１　事業の実施計画</w:t>
      </w:r>
    </w:p>
    <w:p>
      <w:pPr>
        <w:pStyle w:val="0"/>
        <w:tabs>
          <w:tab w:val="clear" w:pos="890"/>
          <w:tab w:val="clear" w:pos="898"/>
        </w:tabs>
        <w:spacing w:line="0" w:lineRule="atLeast"/>
        <w:ind w:left="420" w:leftChars="200" w:firstLine="0" w:firstLineChars="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以下の各項目についてできる限り具体的かつ簡潔に提案内容を記載すること。</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0" w:leftChars="0" w:firstLine="440" w:firstLineChars="2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(1)</w:t>
      </w:r>
      <w:r>
        <w:rPr>
          <w:rFonts w:hint="eastAsia" w:ascii="ＭＳ ゴシック" w:hAnsi="ＭＳ ゴシック" w:eastAsia="ＭＳ ゴシック"/>
          <w:color w:val="auto"/>
          <w:sz w:val="22"/>
          <w:bdr w:val="none" w:color="auto" w:sz="0" w:space="0"/>
        </w:rPr>
        <w:t>寄附見込企業の洗い出し、調査分析に関すること</w:t>
      </w:r>
    </w:p>
    <w:p>
      <w:pPr>
        <w:pStyle w:val="0"/>
        <w:tabs>
          <w:tab w:val="clear" w:pos="890"/>
          <w:tab w:val="clear" w:pos="898"/>
        </w:tabs>
        <w:spacing w:line="0" w:lineRule="atLeast"/>
        <w:ind w:left="630" w:leftChars="300" w:firstLine="0" w:firstLineChars="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・寄附見込企業の洗い出し、調査分析に係る手法や自社の強みについて</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w:t>
      </w:r>
    </w:p>
    <w:p>
      <w:pPr>
        <w:pStyle w:val="0"/>
        <w:tabs>
          <w:tab w:val="clear" w:pos="890"/>
          <w:tab w:val="clear" w:pos="898"/>
        </w:tabs>
        <w:spacing w:line="0" w:lineRule="atLeast"/>
        <w:ind w:firstLine="220" w:firstLine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w:t>
      </w:r>
      <w:r>
        <w:rPr>
          <w:rFonts w:hint="eastAsia" w:ascii="ＭＳ ゴシック" w:hAnsi="ＭＳ ゴシック" w:eastAsia="ＭＳ ゴシック"/>
          <w:color w:val="auto"/>
          <w:sz w:val="22"/>
          <w:bdr w:val="none" w:color="auto" w:sz="0" w:space="0"/>
        </w:rPr>
        <w:t>(2)</w:t>
      </w:r>
      <w:r>
        <w:rPr>
          <w:rFonts w:hint="eastAsia" w:ascii="ＭＳ ゴシック" w:hAnsi="ＭＳ ゴシック" w:eastAsia="ＭＳ ゴシック"/>
          <w:color w:val="auto"/>
          <w:sz w:val="22"/>
          <w:bdr w:val="none" w:color="auto" w:sz="0" w:space="0"/>
        </w:rPr>
        <w:t>寄附見込企業に対するアプローチ及び本県とのマッチングに関すること</w:t>
      </w:r>
    </w:p>
    <w:p>
      <w:pPr>
        <w:pStyle w:val="0"/>
        <w:tabs>
          <w:tab w:val="clear" w:pos="890"/>
          <w:tab w:val="clear" w:pos="898"/>
        </w:tabs>
        <w:spacing w:line="0" w:lineRule="atLeast"/>
        <w:ind w:left="850" w:leftChars="300" w:hanging="220" w:hanging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・寄附見込企業に対して伝える企業版ふるさと納税のメリットや、静岡県の寄附活用事業について</w:t>
      </w:r>
    </w:p>
    <w:p>
      <w:pPr>
        <w:pStyle w:val="0"/>
        <w:tabs>
          <w:tab w:val="clear" w:pos="890"/>
          <w:tab w:val="clear" w:pos="898"/>
        </w:tabs>
        <w:spacing w:line="0" w:lineRule="atLeast"/>
        <w:ind w:left="0" w:leftChars="0" w:firstLine="660" w:firstLineChars="3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・それらメリットや手続きを伝える際に活用する広報媒体等について</w:t>
      </w:r>
    </w:p>
    <w:p>
      <w:pPr>
        <w:pStyle w:val="0"/>
        <w:tabs>
          <w:tab w:val="clear" w:pos="890"/>
          <w:tab w:val="clear" w:pos="898"/>
        </w:tabs>
        <w:spacing w:line="0" w:lineRule="atLeast"/>
        <w:ind w:firstLine="660" w:firstLineChars="3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・個別訪問等の寄附見込企業へのアプローチ方法、本県とのマッチング手法等について</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w:t>
      </w:r>
    </w:p>
    <w:p>
      <w:pPr>
        <w:pStyle w:val="0"/>
        <w:tabs>
          <w:tab w:val="clear" w:pos="890"/>
          <w:tab w:val="clear" w:pos="898"/>
        </w:tabs>
        <w:spacing w:line="0" w:lineRule="atLeast"/>
        <w:ind w:firstLine="440" w:firstLineChars="2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(3)</w:t>
      </w:r>
      <w:r>
        <w:rPr>
          <w:rFonts w:hint="eastAsia" w:ascii="ＭＳ ゴシック" w:hAnsi="ＭＳ ゴシック" w:eastAsia="ＭＳ ゴシック"/>
          <w:color w:val="auto"/>
          <w:sz w:val="22"/>
          <w:bdr w:val="none" w:color="auto" w:sz="0" w:space="0"/>
        </w:rPr>
        <w:t>寄附見込企業へのサポート体制に関すること</w:t>
      </w:r>
    </w:p>
    <w:p>
      <w:pPr>
        <w:pStyle w:val="0"/>
        <w:tabs>
          <w:tab w:val="clear" w:pos="890"/>
          <w:tab w:val="clear" w:pos="898"/>
        </w:tabs>
        <w:spacing w:line="0" w:lineRule="atLeast"/>
        <w:ind w:left="850" w:leftChars="300" w:hanging="220" w:hanging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・寄附見込企業から寄せられることが想定される問い合わせや苦情の内容と、それらへの対応について</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0" w:leftChars="0" w:firstLine="440" w:firstLineChars="2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(4)</w:t>
      </w:r>
      <w:r>
        <w:rPr>
          <w:rFonts w:hint="eastAsia" w:ascii="ＭＳ ゴシック" w:hAnsi="ＭＳ ゴシック" w:eastAsia="ＭＳ ゴシック"/>
          <w:color w:val="auto"/>
          <w:sz w:val="22"/>
          <w:bdr w:val="none" w:color="auto" w:sz="0" w:space="0"/>
        </w:rPr>
        <w:t>前号のほか、本県の寄附獲得に資する支援業務</w:t>
      </w:r>
    </w:p>
    <w:p>
      <w:pPr>
        <w:pStyle w:val="0"/>
        <w:tabs>
          <w:tab w:val="clear" w:pos="890"/>
          <w:tab w:val="clear" w:pos="898"/>
        </w:tabs>
        <w:spacing w:line="0" w:lineRule="atLeast"/>
        <w:ind w:firstLine="660" w:firstLineChars="3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・その他ＰＲポイントなど</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firstLine="220" w:firstLineChars="1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２　事業の実施体制</w:t>
      </w:r>
    </w:p>
    <w:p>
      <w:pPr>
        <w:pStyle w:val="0"/>
        <w:tabs>
          <w:tab w:val="clear" w:pos="890"/>
          <w:tab w:val="clear" w:pos="898"/>
        </w:tabs>
        <w:spacing w:line="0" w:lineRule="atLeast"/>
        <w:ind w:left="210" w:leftChars="100" w:firstLine="220" w:firstLine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業務を実施する者すべてについて、各者の関連業務実績と担当する役割分担を記載することなお、本業務の一部を再委託する予定がある場合は、再委託範囲と再委託業者を記載すること</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firstLine="220" w:firstLineChars="100"/>
        <w:rPr>
          <w:rFonts w:hint="eastAsia" w:ascii="ＭＳ 明朝" w:hAnsi="ＭＳ 明朝" w:eastAsia="ＭＳ 明朝"/>
          <w:color w:val="auto"/>
          <w:sz w:val="22"/>
          <w:bdr w:val="none" w:color="auto" w:sz="0" w:space="0"/>
        </w:rPr>
      </w:pPr>
      <w:r>
        <w:rPr>
          <w:rFonts w:hint="eastAsia" w:ascii="ＭＳ ゴシック" w:hAnsi="ＭＳ ゴシック" w:eastAsia="ＭＳ ゴシック"/>
          <w:color w:val="auto"/>
          <w:sz w:val="22"/>
          <w:bdr w:val="none" w:color="auto" w:sz="0" w:space="0"/>
        </w:rPr>
        <w:t>３　業務実施スケジュール</w:t>
      </w:r>
    </w:p>
    <w:p>
      <w:pPr>
        <w:pStyle w:val="0"/>
        <w:tabs>
          <w:tab w:val="clear" w:pos="890"/>
          <w:tab w:val="clear" w:pos="898"/>
        </w:tabs>
        <w:spacing w:line="0" w:lineRule="atLeast"/>
        <w:ind w:left="210" w:leftChars="100" w:firstLine="220" w:firstLine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事業全体のスケジュールを記載すること。なお、スケジュールは表形式で作成し、仕様書の「業務内容」に記載されている業務の項目ごとにその工程をわかりやすく明示すること。</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br w:type="page"/>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（様式５）</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8"/>
          <w:bdr w:val="none" w:color="auto" w:sz="0" w:space="0"/>
        </w:rPr>
        <w:t>誓</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約</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書</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righ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令和　　年　　月　　日　</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静岡県知事　様</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bl>
      <w:tblPr>
        <w:tblStyle w:val="19"/>
        <w:tblW w:w="0" w:type="auto"/>
        <w:jc w:val="left"/>
        <w:tblInd w:w="3281"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bl>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firstLine="220" w:firstLine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令和７年度静岡県企業版ふるさと納税マッチング支援業務委託プロポーザルに参加するに当たり、下記の事項について真実に相違ありません。</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記</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１　</w:t>
      </w:r>
      <w:r>
        <w:rPr>
          <w:rFonts w:hint="eastAsia" w:ascii="ＭＳ 明朝" w:hAnsi="ＭＳ 明朝" w:eastAsia="ＭＳ 明朝"/>
          <w:color w:val="auto"/>
          <w:sz w:val="22"/>
          <w:bdr w:val="none" w:color="auto" w:sz="0" w:space="0"/>
        </w:rPr>
        <w:t xml:space="preserve"> </w:t>
      </w:r>
      <w:r>
        <w:rPr>
          <w:rFonts w:hint="eastAsia" w:ascii="ＭＳ 明朝" w:hAnsi="ＭＳ 明朝" w:eastAsia="ＭＳ 明朝"/>
          <w:color w:val="auto"/>
          <w:sz w:val="22"/>
          <w:bdr w:val="none" w:color="auto" w:sz="0" w:space="0"/>
        </w:rPr>
        <w:t>プロポーザル参加の要件を満たしています。</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２　</w:t>
      </w:r>
      <w:r>
        <w:rPr>
          <w:rFonts w:hint="eastAsia" w:ascii="ＭＳ 明朝" w:hAnsi="ＭＳ 明朝" w:eastAsia="ＭＳ 明朝"/>
          <w:color w:val="auto"/>
          <w:sz w:val="22"/>
          <w:bdr w:val="none" w:color="auto" w:sz="0" w:space="0"/>
        </w:rPr>
        <w:t xml:space="preserve"> </w:t>
      </w:r>
      <w:r>
        <w:rPr>
          <w:rFonts w:hint="eastAsia" w:ascii="ＭＳ 明朝" w:hAnsi="ＭＳ 明朝" w:eastAsia="ＭＳ 明朝"/>
          <w:color w:val="auto"/>
          <w:sz w:val="22"/>
          <w:bdr w:val="none" w:color="auto" w:sz="0" w:space="0"/>
        </w:rPr>
        <w:t>県税等の公租公課について未納の徴収金はありません。</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３</w:t>
      </w:r>
      <w:r>
        <w:rPr>
          <w:rFonts w:hint="eastAsia" w:ascii="ＭＳ 明朝" w:hAnsi="ＭＳ 明朝" w:eastAsia="ＭＳ 明朝"/>
          <w:color w:val="auto"/>
          <w:sz w:val="22"/>
          <w:bdr w:val="none" w:color="auto" w:sz="0" w:space="0"/>
        </w:rPr>
        <w:t xml:space="preserve"> </w:t>
      </w:r>
      <w:r>
        <w:rPr>
          <w:rFonts w:hint="eastAsia" w:ascii="ＭＳ 明朝" w:hAnsi="ＭＳ 明朝" w:eastAsia="ＭＳ 明朝"/>
          <w:color w:val="auto"/>
          <w:sz w:val="22"/>
          <w:bdr w:val="none" w:color="auto" w:sz="0" w:space="0"/>
        </w:rPr>
        <w:t>　提出した書類に虚偽又は不正はありません。</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rPr>
        <w:br w:type="page"/>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（様式６）</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jc w:val="center"/>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8"/>
          <w:bdr w:val="none" w:color="auto" w:sz="0" w:space="0"/>
        </w:rPr>
        <w:t>辞</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退</w:t>
      </w:r>
      <w:r>
        <w:rPr>
          <w:rFonts w:hint="eastAsia" w:ascii="ＭＳ 明朝" w:hAnsi="ＭＳ 明朝" w:eastAsia="ＭＳ 明朝"/>
          <w:color w:val="auto"/>
          <w:sz w:val="28"/>
          <w:bdr w:val="none" w:color="auto" w:sz="0" w:space="0"/>
        </w:rPr>
        <w:t xml:space="preserve"> </w:t>
      </w:r>
      <w:r>
        <w:rPr>
          <w:rFonts w:hint="eastAsia" w:ascii="ＭＳ 明朝" w:hAnsi="ＭＳ 明朝" w:eastAsia="ＭＳ 明朝"/>
          <w:color w:val="auto"/>
          <w:sz w:val="28"/>
          <w:bdr w:val="none" w:color="auto" w:sz="0" w:space="0"/>
        </w:rPr>
        <w:t>届</w:t>
      </w:r>
    </w:p>
    <w:p>
      <w:pPr>
        <w:pStyle w:val="0"/>
        <w:tabs>
          <w:tab w:val="clear" w:pos="890"/>
          <w:tab w:val="clear" w:pos="898"/>
        </w:tabs>
        <w:spacing w:line="0" w:lineRule="atLeast"/>
        <w:ind w:left="210" w:leftChars="100"/>
        <w:jc w:val="center"/>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210" w:leftChars="100"/>
        <w:jc w:val="righ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令和　　年　　月　　日</w:t>
      </w:r>
    </w:p>
    <w:p>
      <w:pPr>
        <w:pStyle w:val="0"/>
        <w:tabs>
          <w:tab w:val="clear" w:pos="890"/>
          <w:tab w:val="clear" w:pos="898"/>
        </w:tabs>
        <w:spacing w:line="0" w:lineRule="atLeast"/>
        <w:ind w:left="210" w:leftChars="100"/>
        <w:jc w:val="righ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210" w:leftChars="1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静岡県知事　鈴木　康友　様</w:t>
      </w:r>
    </w:p>
    <w:p>
      <w:pPr>
        <w:pStyle w:val="0"/>
        <w:tabs>
          <w:tab w:val="clear" w:pos="890"/>
          <w:tab w:val="clear" w:pos="898"/>
        </w:tabs>
        <w:spacing w:line="0" w:lineRule="atLeast"/>
        <w:ind w:left="3360" w:leftChars="1600"/>
        <w:rPr>
          <w:rFonts w:hint="eastAsia" w:ascii="ＭＳ 明朝" w:hAnsi="ＭＳ 明朝" w:eastAsia="ＭＳ 明朝"/>
          <w:color w:val="auto"/>
          <w:sz w:val="22"/>
          <w:bdr w:val="none" w:color="auto" w:sz="0" w:space="0"/>
        </w:rPr>
      </w:pPr>
    </w:p>
    <w:tbl>
      <w:tblPr>
        <w:tblStyle w:val="19"/>
        <w:tblW w:w="0" w:type="auto"/>
        <w:tblInd w:w="2695" w:type="dxa"/>
        <w:tblLayout w:type="fixed"/>
        <w:tblLook w:firstRow="1" w:lastRow="0" w:firstColumn="1" w:lastColumn="0" w:noHBand="0" w:noVBand="1" w:val="04A0"/>
      </w:tblPr>
      <w:tblGrid>
        <w:gridCol w:w="1260"/>
        <w:gridCol w:w="5343"/>
      </w:tblGrid>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所在地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名　称</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r>
        <w:trPr/>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代表者</w:t>
            </w:r>
          </w:p>
        </w:tc>
        <w:tc>
          <w:tcPr>
            <w:tcW w:w="534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tc>
      </w:tr>
    </w:tbl>
    <w:p>
      <w:pPr>
        <w:pStyle w:val="0"/>
        <w:tabs>
          <w:tab w:val="clear" w:pos="890"/>
          <w:tab w:val="clear" w:pos="898"/>
        </w:tabs>
        <w:spacing w:line="0" w:lineRule="atLeast"/>
        <w:ind w:left="3360" w:leftChars="160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下記業務の企画提案について参加を表明しましたが、辞退いたします。</w:t>
      </w:r>
    </w:p>
    <w:p>
      <w:pPr>
        <w:pStyle w:val="0"/>
        <w:tabs>
          <w:tab w:val="clear" w:pos="890"/>
          <w:tab w:val="clear" w:pos="898"/>
        </w:tabs>
        <w:spacing w:line="0" w:lineRule="atLeast"/>
        <w:rPr>
          <w:rFonts w:hint="eastAsia" w:ascii="ＭＳ 明朝" w:hAnsi="ＭＳ 明朝" w:eastAsia="ＭＳ 明朝"/>
          <w:color w:val="auto"/>
          <w:sz w:val="22"/>
          <w:bdr w:val="none" w:color="auto" w:sz="0" w:space="0"/>
        </w:rPr>
      </w:pPr>
    </w:p>
    <w:p>
      <w:pPr>
        <w:pStyle w:val="18"/>
        <w:tabs>
          <w:tab w:val="clear" w:pos="890"/>
          <w:tab w:val="clear" w:pos="898"/>
        </w:tabs>
        <w:spacing w:line="0" w:lineRule="atLeast"/>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記</w:t>
      </w:r>
    </w:p>
    <w:p>
      <w:pPr>
        <w:pStyle w:val="0"/>
        <w:tabs>
          <w:tab w:val="clear" w:pos="890"/>
          <w:tab w:val="clear" w:pos="898"/>
        </w:tabs>
        <w:spacing w:line="0" w:lineRule="atLeast"/>
        <w:ind w:firstLine="240" w:firstLineChars="100"/>
        <w:rPr>
          <w:rFonts w:hint="eastAsia" w:ascii="ＭＳ 明朝" w:hAnsi="ＭＳ 明朝" w:eastAsia="ＭＳ 明朝"/>
          <w:color w:val="auto"/>
          <w:sz w:val="22"/>
          <w:bdr w:val="none" w:color="auto" w:sz="0" w:space="0"/>
        </w:rPr>
      </w:pPr>
    </w:p>
    <w:p>
      <w:pPr>
        <w:pStyle w:val="0"/>
        <w:tabs>
          <w:tab w:val="clear" w:pos="890"/>
          <w:tab w:val="clear" w:pos="898"/>
        </w:tabs>
        <w:spacing w:line="0" w:lineRule="atLeast"/>
        <w:ind w:left="1260" w:hanging="1260" w:hangingChars="525"/>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　業務名　令和７年度静岡県企業版ふるさと納税マッチング支援業務</w:t>
      </w:r>
    </w:p>
    <w:p>
      <w:pPr>
        <w:pStyle w:val="0"/>
        <w:tabs>
          <w:tab w:val="clear" w:pos="890"/>
          <w:tab w:val="clear" w:pos="898"/>
        </w:tabs>
        <w:spacing w:line="0" w:lineRule="atLeast"/>
        <w:ind w:leftChars="0" w:firstLine="0" w:firstLineChars="0"/>
        <w:jc w:val="left"/>
        <w:rPr>
          <w:rFonts w:hint="eastAsia" w:ascii="ＭＳ 明朝" w:hAnsi="ＭＳ 明朝" w:eastAsia="ＭＳ 明朝"/>
          <w:sz w:val="22"/>
        </w:rPr>
      </w:pPr>
    </w:p>
    <w:sectPr>
      <w:pgSz w:w="11906" w:h="16838"/>
      <w:pgMar w:top="1440" w:right="1247" w:bottom="1440"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IPAmj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724</TotalTime>
  <Pages>6</Pages>
  <Words>8</Words>
  <Characters>1356</Characters>
  <Application>JUST Note</Application>
  <Lines>198</Lines>
  <Paragraphs>89</Paragraphs>
  <CharactersWithSpaces>1457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中島　久美子</dc:creator>
  <cp:lastModifiedBy>中島　久美子</cp:lastModifiedBy>
  <dcterms:created xsi:type="dcterms:W3CDTF">2025-08-16T05:08:00Z</dcterms:created>
  <dcterms:modified xsi:type="dcterms:W3CDTF">2025-08-20T05:33:49Z</dcterms:modified>
  <cp:revision>68</cp:revision>
</cp:coreProperties>
</file>